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907" w:rsidRDefault="00876907" w:rsidP="00876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907">
        <w:rPr>
          <w:rFonts w:ascii="Times New Roman" w:hAnsi="Times New Roman" w:cs="Times New Roman"/>
          <w:b/>
          <w:sz w:val="28"/>
          <w:szCs w:val="28"/>
        </w:rPr>
        <w:t xml:space="preserve">Задания для </w:t>
      </w:r>
      <w:r>
        <w:rPr>
          <w:rFonts w:ascii="Times New Roman" w:hAnsi="Times New Roman" w:cs="Times New Roman"/>
          <w:b/>
          <w:sz w:val="28"/>
          <w:szCs w:val="28"/>
        </w:rPr>
        <w:t xml:space="preserve">семинарских </w:t>
      </w:r>
      <w:r w:rsidRPr="00876907">
        <w:rPr>
          <w:rFonts w:ascii="Times New Roman" w:hAnsi="Times New Roman" w:cs="Times New Roman"/>
          <w:b/>
          <w:sz w:val="28"/>
          <w:szCs w:val="28"/>
        </w:rPr>
        <w:t xml:space="preserve">занятий </w:t>
      </w:r>
    </w:p>
    <w:p w:rsidR="00FD5FC4" w:rsidRPr="00FD5FC4" w:rsidRDefault="00FD5FC4" w:rsidP="00FD5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D5FC4">
        <w:rPr>
          <w:rFonts w:ascii="Times New Roman" w:eastAsia="Times New Roman" w:hAnsi="Times New Roman" w:cs="Times New Roman"/>
          <w:b/>
          <w:sz w:val="28"/>
          <w:szCs w:val="28"/>
        </w:rPr>
        <w:t xml:space="preserve">по учебной дисциплине </w:t>
      </w:r>
      <w:r w:rsidRPr="00FD5FC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«Экономика предприятия в сфере туризма» </w:t>
      </w:r>
    </w:p>
    <w:p w:rsidR="00FD5FC4" w:rsidRPr="00FD5FC4" w:rsidRDefault="00FD5FC4" w:rsidP="00FD5FC4">
      <w:pPr>
        <w:spacing w:after="0" w:line="240" w:lineRule="auto"/>
        <w:jc w:val="center"/>
        <w:rPr>
          <w:rFonts w:ascii="Times New Roman" w:eastAsia="Times-Roman" w:hAnsi="Times New Roman" w:cs="Times New Roman"/>
          <w:sz w:val="28"/>
          <w:szCs w:val="28"/>
        </w:rPr>
      </w:pPr>
      <w:r w:rsidRPr="00FD5F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студентов специальности 1-23 01 12-04 «Музейное дело и охрана истор</w:t>
      </w:r>
      <w:r w:rsidRPr="00FD5F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FD5F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ко-культурного наследия (культурное наследие и туризм)»</w:t>
      </w:r>
    </w:p>
    <w:p w:rsidR="00483B20" w:rsidRDefault="00483B20" w:rsidP="00483B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</w:p>
    <w:p w:rsidR="00852B56" w:rsidRPr="00084E5E" w:rsidRDefault="002B78ED" w:rsidP="00FD5FC4">
      <w:pPr>
        <w:autoSpaceDE w:val="0"/>
        <w:autoSpaceDN w:val="0"/>
        <w:adjustRightInd w:val="0"/>
        <w:spacing w:after="0" w:line="240" w:lineRule="auto"/>
        <w:ind w:firstLine="394"/>
        <w:jc w:val="both"/>
        <w:rPr>
          <w:rFonts w:ascii="Times New Roman" w:eastAsia="Times-Roman" w:hAnsi="Times New Roman" w:cs="Times New Roman"/>
          <w:b/>
          <w:sz w:val="28"/>
          <w:szCs w:val="28"/>
        </w:rPr>
      </w:pPr>
      <w:r w:rsidRPr="00084E5E">
        <w:rPr>
          <w:rFonts w:ascii="Times New Roman" w:eastAsia="Times-Roman" w:hAnsi="Times New Roman" w:cs="Times New Roman"/>
          <w:b/>
          <w:sz w:val="28"/>
          <w:szCs w:val="28"/>
        </w:rPr>
        <w:t xml:space="preserve">Практическое занятие 1 </w:t>
      </w:r>
    </w:p>
    <w:p w:rsidR="00E44107" w:rsidRDefault="00E44107" w:rsidP="00E44107">
      <w:pPr>
        <w:pStyle w:val="a3"/>
        <w:tabs>
          <w:tab w:val="left" w:pos="318"/>
        </w:tabs>
        <w:spacing w:before="0"/>
        <w:ind w:left="394"/>
        <w:jc w:val="both"/>
        <w:rPr>
          <w:rFonts w:eastAsia="Times-Roman"/>
          <w:b/>
          <w:szCs w:val="28"/>
        </w:rPr>
      </w:pPr>
      <w:r>
        <w:rPr>
          <w:rFonts w:eastAsia="Times-Roman"/>
          <w:b/>
          <w:szCs w:val="28"/>
        </w:rPr>
        <w:t xml:space="preserve">Тема 1. </w:t>
      </w:r>
      <w:r w:rsidRPr="00E44107">
        <w:rPr>
          <w:rFonts w:eastAsia="Times-Roman"/>
          <w:b/>
          <w:szCs w:val="28"/>
        </w:rPr>
        <w:t>Предприятие как элемент экономической системы (2 часа).</w:t>
      </w:r>
    </w:p>
    <w:p w:rsidR="00852B56" w:rsidRPr="00842E42" w:rsidRDefault="00852B56" w:rsidP="003E4965">
      <w:pPr>
        <w:pStyle w:val="a3"/>
        <w:tabs>
          <w:tab w:val="left" w:pos="318"/>
        </w:tabs>
        <w:spacing w:before="0"/>
        <w:ind w:left="394"/>
        <w:jc w:val="both"/>
        <w:rPr>
          <w:szCs w:val="28"/>
          <w:u w:val="single"/>
        </w:rPr>
      </w:pPr>
      <w:r w:rsidRPr="00842E42">
        <w:rPr>
          <w:szCs w:val="28"/>
          <w:u w:val="single"/>
        </w:rPr>
        <w:t>Вопросы для обсуждения:</w:t>
      </w:r>
    </w:p>
    <w:p w:rsidR="003E4965" w:rsidRPr="003E4965" w:rsidRDefault="003E4965" w:rsidP="003E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1. Экономическая среда функционирования предприятий в сфере туризма </w:t>
      </w:r>
    </w:p>
    <w:p w:rsidR="003E4965" w:rsidRPr="003E4965" w:rsidRDefault="003E4965" w:rsidP="003E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965">
        <w:rPr>
          <w:rFonts w:ascii="Times New Roman" w:eastAsia="Times New Roman" w:hAnsi="Times New Roman" w:cs="Times New Roman"/>
          <w:sz w:val="28"/>
          <w:szCs w:val="28"/>
        </w:rPr>
        <w:t>2. Государственное регулирование деятельности предприятий в сфере тури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ма в Респу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лике Беларусь</w:t>
      </w:r>
    </w:p>
    <w:p w:rsidR="005F6D81" w:rsidRPr="003E4965" w:rsidRDefault="003E4965" w:rsidP="003E4965">
      <w:pPr>
        <w:pStyle w:val="a3"/>
        <w:tabs>
          <w:tab w:val="left" w:pos="318"/>
        </w:tabs>
        <w:spacing w:before="0"/>
        <w:ind w:left="34"/>
        <w:jc w:val="both"/>
        <w:rPr>
          <w:b/>
          <w:szCs w:val="28"/>
        </w:rPr>
      </w:pPr>
      <w:r w:rsidRPr="003E4965">
        <w:rPr>
          <w:szCs w:val="28"/>
        </w:rPr>
        <w:t>3. Международная туристическая политика</w:t>
      </w:r>
    </w:p>
    <w:p w:rsidR="00824ECD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>
        <w:rPr>
          <w:b/>
          <w:szCs w:val="28"/>
        </w:rPr>
        <w:tab/>
      </w:r>
      <w:r w:rsidRPr="003E4965">
        <w:rPr>
          <w:b/>
          <w:szCs w:val="28"/>
        </w:rPr>
        <w:t>Тестовые задания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1. Согласно Закону Республики Беларусь «О </w:t>
      </w:r>
      <w:r>
        <w:rPr>
          <w:szCs w:val="28"/>
        </w:rPr>
        <w:t>туризме</w:t>
      </w:r>
      <w:r w:rsidRPr="003E4965">
        <w:rPr>
          <w:szCs w:val="28"/>
        </w:rPr>
        <w:t>»</w:t>
      </w:r>
      <w:r>
        <w:rPr>
          <w:szCs w:val="28"/>
        </w:rPr>
        <w:t>,</w:t>
      </w:r>
      <w:r w:rsidRPr="003E4965">
        <w:rPr>
          <w:szCs w:val="28"/>
        </w:rPr>
        <w:t xml:space="preserve"> </w:t>
      </w:r>
      <w:r>
        <w:t>совокупность объе</w:t>
      </w:r>
      <w:r>
        <w:t>к</w:t>
      </w:r>
      <w:r>
        <w:t>тов для размещения туристов, транспортных средств, объектов общественн</w:t>
      </w:r>
      <w:r>
        <w:t>о</w:t>
      </w:r>
      <w:r>
        <w:t>го питания, объектов и средств развлечения, объектов оздоровительного, д</w:t>
      </w:r>
      <w:r>
        <w:t>е</w:t>
      </w:r>
      <w:r>
        <w:t>лового, познавательного и иного назначения, используемых для удовлетв</w:t>
      </w:r>
      <w:r>
        <w:t>о</w:t>
      </w:r>
      <w:r>
        <w:t>рения потребностей туристов, экскурсантов, возникающих во время сове</w:t>
      </w:r>
      <w:r>
        <w:t>р</w:t>
      </w:r>
      <w:r>
        <w:t>шения туристического путешествия и (или) в связи с этим туристическим путешествием</w:t>
      </w:r>
      <w:r w:rsidRPr="003E4965">
        <w:rPr>
          <w:szCs w:val="28"/>
        </w:rPr>
        <w:t>: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а)  </w:t>
      </w:r>
      <w:r>
        <w:rPr>
          <w:szCs w:val="28"/>
        </w:rPr>
        <w:t>туристический продукт</w:t>
      </w:r>
      <w:r w:rsidRPr="003E4965">
        <w:rPr>
          <w:szCs w:val="28"/>
        </w:rPr>
        <w:t>;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б) </w:t>
      </w:r>
      <w:r>
        <w:rPr>
          <w:szCs w:val="28"/>
        </w:rPr>
        <w:t>туристическая индустрия</w:t>
      </w:r>
      <w:r w:rsidRPr="003E4965">
        <w:rPr>
          <w:szCs w:val="28"/>
        </w:rPr>
        <w:t>;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в) верны ответы а), б);  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г) нет верного ответа. 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>
        <w:rPr>
          <w:szCs w:val="28"/>
        </w:rPr>
        <w:t>2</w:t>
      </w:r>
      <w:r w:rsidRPr="003E4965">
        <w:rPr>
          <w:szCs w:val="28"/>
        </w:rPr>
        <w:t xml:space="preserve">. </w:t>
      </w:r>
      <w:r>
        <w:t>Предпринимательская деятельность юридических лиц по формированию, продвижению, реализации туров, в том числе сформированных другими т</w:t>
      </w:r>
      <w:r>
        <w:t>у</w:t>
      </w:r>
      <w:r>
        <w:t>роператорами, включая нерезидентов Республики Беларусь, а также по ок</w:t>
      </w:r>
      <w:r>
        <w:t>а</w:t>
      </w:r>
      <w:r>
        <w:t>занию отдельных услуг, связанных с организацией туристического путеш</w:t>
      </w:r>
      <w:r>
        <w:t>е</w:t>
      </w:r>
      <w:r>
        <w:t>ствия</w:t>
      </w:r>
      <w:r w:rsidRPr="003E4965">
        <w:rPr>
          <w:szCs w:val="28"/>
        </w:rPr>
        <w:t>: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а) </w:t>
      </w:r>
      <w:r w:rsidRPr="002D2FE9">
        <w:rPr>
          <w:szCs w:val="28"/>
        </w:rPr>
        <w:t>деятельность туроператора</w:t>
      </w:r>
      <w:r w:rsidRPr="003E4965">
        <w:rPr>
          <w:szCs w:val="28"/>
        </w:rPr>
        <w:t>;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>
        <w:rPr>
          <w:szCs w:val="28"/>
        </w:rPr>
        <w:t xml:space="preserve">б) деятельность </w:t>
      </w:r>
      <w:proofErr w:type="spellStart"/>
      <w:r>
        <w:rPr>
          <w:szCs w:val="28"/>
        </w:rPr>
        <w:t>турагента</w:t>
      </w:r>
      <w:proofErr w:type="spellEnd"/>
      <w:r w:rsidRPr="003E4965">
        <w:rPr>
          <w:szCs w:val="28"/>
        </w:rPr>
        <w:t>;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>в)</w:t>
      </w:r>
      <w:r>
        <w:rPr>
          <w:szCs w:val="28"/>
        </w:rPr>
        <w:t xml:space="preserve"> </w:t>
      </w:r>
      <w:r w:rsidRPr="002D2FE9">
        <w:rPr>
          <w:szCs w:val="28"/>
        </w:rPr>
        <w:t xml:space="preserve">верны ответы а), б);  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г) нет верного ответа.  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>
        <w:rPr>
          <w:szCs w:val="28"/>
        </w:rPr>
        <w:t>3</w:t>
      </w:r>
      <w:r w:rsidRPr="003E4965">
        <w:rPr>
          <w:szCs w:val="28"/>
        </w:rPr>
        <w:t xml:space="preserve">. </w:t>
      </w:r>
      <w:r>
        <w:rPr>
          <w:szCs w:val="28"/>
        </w:rPr>
        <w:t>Т</w:t>
      </w:r>
      <w:r w:rsidRPr="00D23452">
        <w:rPr>
          <w:szCs w:val="28"/>
        </w:rPr>
        <w:t>уристическое путешествие физических лиц на период менее 24 часов, п</w:t>
      </w:r>
      <w:r w:rsidRPr="00D23452">
        <w:rPr>
          <w:szCs w:val="28"/>
        </w:rPr>
        <w:t>о</w:t>
      </w:r>
      <w:r w:rsidRPr="00D23452">
        <w:rPr>
          <w:szCs w:val="28"/>
        </w:rPr>
        <w:t>сещение физическими лицами, в том числе туристами, в познавательных ц</w:t>
      </w:r>
      <w:r w:rsidRPr="00D23452">
        <w:rPr>
          <w:szCs w:val="28"/>
        </w:rPr>
        <w:t>е</w:t>
      </w:r>
      <w:r w:rsidRPr="00D23452">
        <w:rPr>
          <w:szCs w:val="28"/>
        </w:rPr>
        <w:t>лях туристических ресурсов, других объектов, имеющих художественную, историческую и иную значимость, под руководством экскурсовода, гида-переводчика, иного лица, наделенного правом проведения экскурсий</w:t>
      </w:r>
      <w:r w:rsidRPr="003E4965">
        <w:rPr>
          <w:szCs w:val="28"/>
        </w:rPr>
        <w:t>: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а) </w:t>
      </w:r>
      <w:r>
        <w:rPr>
          <w:szCs w:val="28"/>
        </w:rPr>
        <w:t>социальный туризм</w:t>
      </w:r>
      <w:r w:rsidRPr="003E4965">
        <w:rPr>
          <w:szCs w:val="28"/>
        </w:rPr>
        <w:t>;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б) </w:t>
      </w:r>
      <w:r>
        <w:rPr>
          <w:szCs w:val="28"/>
        </w:rPr>
        <w:t>экскурсия</w:t>
      </w:r>
      <w:r w:rsidRPr="003E4965">
        <w:rPr>
          <w:szCs w:val="28"/>
        </w:rPr>
        <w:t>;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в) </w:t>
      </w:r>
      <w:r>
        <w:rPr>
          <w:szCs w:val="28"/>
        </w:rPr>
        <w:t>рекреационный туризм</w:t>
      </w:r>
      <w:r w:rsidRPr="003E4965">
        <w:rPr>
          <w:szCs w:val="28"/>
        </w:rPr>
        <w:t>;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г) </w:t>
      </w:r>
      <w:r>
        <w:rPr>
          <w:szCs w:val="28"/>
        </w:rPr>
        <w:t>самостоятельный туризм</w:t>
      </w:r>
      <w:r w:rsidRPr="003E4965">
        <w:rPr>
          <w:szCs w:val="28"/>
        </w:rPr>
        <w:t xml:space="preserve">.  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>
        <w:rPr>
          <w:szCs w:val="28"/>
        </w:rPr>
        <w:t>4</w:t>
      </w:r>
      <w:r w:rsidRPr="003E4965">
        <w:rPr>
          <w:szCs w:val="28"/>
        </w:rPr>
        <w:t xml:space="preserve">. </w:t>
      </w:r>
      <w:r>
        <w:rPr>
          <w:szCs w:val="28"/>
        </w:rPr>
        <w:t>Т</w:t>
      </w:r>
      <w:r w:rsidRPr="00D23452">
        <w:rPr>
          <w:szCs w:val="28"/>
        </w:rPr>
        <w:t>ур</w:t>
      </w:r>
      <w:r>
        <w:rPr>
          <w:szCs w:val="28"/>
        </w:rPr>
        <w:t xml:space="preserve"> – это: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lastRenderedPageBreak/>
        <w:t xml:space="preserve">а) </w:t>
      </w:r>
      <w:r>
        <w:t xml:space="preserve">сформированный туроператором для реализации комплекс туристических услуг, включающий не менее </w:t>
      </w:r>
      <w:r w:rsidRPr="00DA5A62">
        <w:rPr>
          <w:i/>
        </w:rPr>
        <w:t>одного</w:t>
      </w:r>
      <w:r>
        <w:t xml:space="preserve"> из следующих трех видов услуг: по п</w:t>
      </w:r>
      <w:r>
        <w:t>е</w:t>
      </w:r>
      <w:r>
        <w:t>ревозке, размещению, иные туристические услуги (по питанию, организации туристического путешествия, экскурсионные и другие услуги), не являющ</w:t>
      </w:r>
      <w:r>
        <w:t>и</w:t>
      </w:r>
      <w:r>
        <w:t>еся сопутствующими услугам по перевозке или размещению, позволяющие совершить туристическое путешествие</w:t>
      </w:r>
      <w:r w:rsidRPr="003E4965">
        <w:rPr>
          <w:szCs w:val="28"/>
        </w:rPr>
        <w:t>;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б) </w:t>
      </w:r>
      <w:r>
        <w:t xml:space="preserve">сформированный туроператором для реализации комплекс туристических услуг, включающий не менее </w:t>
      </w:r>
      <w:r w:rsidRPr="00DA5A62">
        <w:rPr>
          <w:i/>
        </w:rPr>
        <w:t>двух</w:t>
      </w:r>
      <w:r>
        <w:t xml:space="preserve"> из следующих трех видов услуг: по пер</w:t>
      </w:r>
      <w:r>
        <w:t>е</w:t>
      </w:r>
      <w:r>
        <w:t>возке, размещению, иные туристические услуги (по питанию, организации туристического путешествия, экскурсионные и другие услуги), не являющ</w:t>
      </w:r>
      <w:r>
        <w:t>и</w:t>
      </w:r>
      <w:r>
        <w:t>еся сопутствующими услугам по перевозке или размещению, позволяющие совершить туристическое путешествие</w:t>
      </w:r>
      <w:r w:rsidRPr="003E4965">
        <w:rPr>
          <w:szCs w:val="28"/>
        </w:rPr>
        <w:t>;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в) </w:t>
      </w:r>
      <w:r>
        <w:t xml:space="preserve">сформированный туроператором для реализации комплекс туристических услуг, включающий не менее </w:t>
      </w:r>
      <w:r w:rsidRPr="00DA5A62">
        <w:rPr>
          <w:i/>
        </w:rPr>
        <w:t>трех</w:t>
      </w:r>
      <w:r>
        <w:t xml:space="preserve"> из следующих трех видов услуг: по пер</w:t>
      </w:r>
      <w:r>
        <w:t>е</w:t>
      </w:r>
      <w:r>
        <w:t>возке, размещению, иные туристические услуги (по питанию, организации туристического путешествия, экскурсионные и другие услуги), не являющ</w:t>
      </w:r>
      <w:r>
        <w:t>и</w:t>
      </w:r>
      <w:r>
        <w:t>еся сопутствующими услугам по перевозке или размещению, позволяющие совершить туристическое путешествие</w:t>
      </w:r>
      <w:r w:rsidRPr="003E4965">
        <w:rPr>
          <w:szCs w:val="28"/>
        </w:rPr>
        <w:t>;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г) </w:t>
      </w:r>
      <w:r>
        <w:rPr>
          <w:szCs w:val="28"/>
        </w:rPr>
        <w:t>нет верного ответа</w:t>
      </w:r>
      <w:r w:rsidRPr="003E4965">
        <w:rPr>
          <w:szCs w:val="28"/>
        </w:rPr>
        <w:t xml:space="preserve">.  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>
        <w:rPr>
          <w:szCs w:val="28"/>
        </w:rPr>
        <w:t>5</w:t>
      </w:r>
      <w:r w:rsidRPr="003E4965">
        <w:rPr>
          <w:szCs w:val="28"/>
        </w:rPr>
        <w:t xml:space="preserve">. </w:t>
      </w:r>
      <w:r>
        <w:t>Турист – физическое лицо, совершающее туристическое путешествие на период</w:t>
      </w:r>
      <w:r w:rsidRPr="003E4965">
        <w:rPr>
          <w:szCs w:val="28"/>
        </w:rPr>
        <w:t>: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а) </w:t>
      </w:r>
      <w:r>
        <w:t xml:space="preserve">от 12 часов до одного года или </w:t>
      </w:r>
      <w:proofErr w:type="gramStart"/>
      <w:r>
        <w:t>осуществляющее</w:t>
      </w:r>
      <w:proofErr w:type="gramEnd"/>
      <w:r>
        <w:t xml:space="preserve"> не менее одной ночевки в стране (месте) временного пребывания</w:t>
      </w:r>
      <w:r w:rsidRPr="003E4965">
        <w:rPr>
          <w:szCs w:val="28"/>
        </w:rPr>
        <w:t>;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б) </w:t>
      </w:r>
      <w:r>
        <w:t xml:space="preserve">от 24 часов до одного года или </w:t>
      </w:r>
      <w:proofErr w:type="gramStart"/>
      <w:r>
        <w:t>осуществляющее</w:t>
      </w:r>
      <w:proofErr w:type="gramEnd"/>
      <w:r>
        <w:t xml:space="preserve"> не менее одной ночевки в стране (месте) временного пребывания</w:t>
      </w:r>
      <w:r w:rsidRPr="003E4965">
        <w:rPr>
          <w:szCs w:val="28"/>
        </w:rPr>
        <w:t>;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в) </w:t>
      </w:r>
      <w:r>
        <w:t xml:space="preserve">от 48 часов до одного года или </w:t>
      </w:r>
      <w:proofErr w:type="gramStart"/>
      <w:r>
        <w:t>осуществляющее</w:t>
      </w:r>
      <w:proofErr w:type="gramEnd"/>
      <w:r>
        <w:t xml:space="preserve"> не менее одной ночевки в стране (месте) временного пребывания</w:t>
      </w:r>
      <w:r w:rsidRPr="003E4965">
        <w:rPr>
          <w:szCs w:val="28"/>
        </w:rPr>
        <w:t>;</w:t>
      </w:r>
    </w:p>
    <w:p w:rsidR="00824ECD" w:rsidRPr="003E4965" w:rsidRDefault="00824ECD" w:rsidP="00824ECD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 xml:space="preserve">г) </w:t>
      </w:r>
      <w:r>
        <w:rPr>
          <w:szCs w:val="28"/>
        </w:rPr>
        <w:t xml:space="preserve">период путешествия не </w:t>
      </w:r>
      <w:proofErr w:type="spellStart"/>
      <w:r>
        <w:rPr>
          <w:szCs w:val="28"/>
        </w:rPr>
        <w:t>ргеламентируется</w:t>
      </w:r>
      <w:proofErr w:type="spellEnd"/>
      <w:r w:rsidRPr="003E4965">
        <w:rPr>
          <w:szCs w:val="28"/>
        </w:rPr>
        <w:t xml:space="preserve">.  </w:t>
      </w:r>
    </w:p>
    <w:p w:rsidR="003E4965" w:rsidRDefault="003E4965" w:rsidP="008A0DEF">
      <w:pPr>
        <w:pStyle w:val="a3"/>
        <w:tabs>
          <w:tab w:val="left" w:pos="318"/>
        </w:tabs>
        <w:spacing w:before="0"/>
        <w:ind w:left="34"/>
        <w:jc w:val="both"/>
        <w:rPr>
          <w:b/>
          <w:szCs w:val="28"/>
        </w:rPr>
      </w:pPr>
    </w:p>
    <w:p w:rsidR="003E4965" w:rsidRDefault="003E4965" w:rsidP="008A0DEF">
      <w:pPr>
        <w:pStyle w:val="a3"/>
        <w:tabs>
          <w:tab w:val="left" w:pos="318"/>
        </w:tabs>
        <w:spacing w:before="0"/>
        <w:ind w:left="34"/>
        <w:jc w:val="both"/>
        <w:rPr>
          <w:b/>
          <w:szCs w:val="28"/>
        </w:rPr>
      </w:pPr>
      <w:r>
        <w:rPr>
          <w:b/>
          <w:szCs w:val="28"/>
        </w:rPr>
        <w:t>Вопросы для самоконтроля</w:t>
      </w:r>
    </w:p>
    <w:p w:rsidR="003E4965" w:rsidRPr="003E4965" w:rsidRDefault="003E4965" w:rsidP="003E4965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>1</w:t>
      </w:r>
      <w:proofErr w:type="gramStart"/>
      <w:r w:rsidRPr="003E4965">
        <w:rPr>
          <w:szCs w:val="28"/>
        </w:rPr>
        <w:t xml:space="preserve"> С</w:t>
      </w:r>
      <w:proofErr w:type="gramEnd"/>
      <w:r w:rsidRPr="003E4965">
        <w:rPr>
          <w:szCs w:val="28"/>
        </w:rPr>
        <w:t>формулируйте основные подходы и направления государственной пол</w:t>
      </w:r>
      <w:r w:rsidRPr="003E4965">
        <w:rPr>
          <w:szCs w:val="28"/>
        </w:rPr>
        <w:t>и</w:t>
      </w:r>
      <w:r w:rsidRPr="003E4965">
        <w:rPr>
          <w:szCs w:val="28"/>
        </w:rPr>
        <w:t>тики в сфере регулирования деятельности предприятий туризма в Республ</w:t>
      </w:r>
      <w:r w:rsidRPr="003E4965">
        <w:rPr>
          <w:szCs w:val="28"/>
        </w:rPr>
        <w:t>и</w:t>
      </w:r>
      <w:r w:rsidRPr="003E4965">
        <w:rPr>
          <w:szCs w:val="28"/>
        </w:rPr>
        <w:t xml:space="preserve">ке Беларусь. </w:t>
      </w:r>
    </w:p>
    <w:p w:rsidR="003E4965" w:rsidRPr="003E4965" w:rsidRDefault="003E4965" w:rsidP="003E4965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>2</w:t>
      </w:r>
      <w:proofErr w:type="gramStart"/>
      <w:r w:rsidRPr="003E4965">
        <w:rPr>
          <w:szCs w:val="28"/>
        </w:rPr>
        <w:t xml:space="preserve"> О</w:t>
      </w:r>
      <w:proofErr w:type="gramEnd"/>
      <w:r w:rsidRPr="003E4965">
        <w:rPr>
          <w:szCs w:val="28"/>
        </w:rPr>
        <w:t xml:space="preserve">пределите и обоснуйте механизм влияния международной туристической политики на национальную туристическую политику. </w:t>
      </w:r>
    </w:p>
    <w:p w:rsidR="003E4965" w:rsidRPr="003E4965" w:rsidRDefault="003E4965" w:rsidP="003E4965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>3</w:t>
      </w:r>
      <w:proofErr w:type="gramStart"/>
      <w:r w:rsidRPr="003E4965">
        <w:rPr>
          <w:szCs w:val="28"/>
        </w:rPr>
        <w:t xml:space="preserve"> С</w:t>
      </w:r>
      <w:proofErr w:type="gramEnd"/>
      <w:r w:rsidRPr="003E4965">
        <w:rPr>
          <w:szCs w:val="28"/>
        </w:rPr>
        <w:t xml:space="preserve">истематизируйте особенности функционирования предприятий в сфере туризма. </w:t>
      </w:r>
    </w:p>
    <w:p w:rsidR="003E4965" w:rsidRPr="003E4965" w:rsidRDefault="003E4965" w:rsidP="003E4965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>4</w:t>
      </w:r>
      <w:proofErr w:type="gramStart"/>
      <w:r w:rsidRPr="003E4965">
        <w:rPr>
          <w:szCs w:val="28"/>
        </w:rPr>
        <w:t xml:space="preserve"> О</w:t>
      </w:r>
      <w:proofErr w:type="gramEnd"/>
      <w:r w:rsidRPr="003E4965">
        <w:rPr>
          <w:szCs w:val="28"/>
        </w:rPr>
        <w:t xml:space="preserve">пределите роль государства в развитии сферы туризма. </w:t>
      </w:r>
    </w:p>
    <w:p w:rsidR="003E4965" w:rsidRPr="003E4965" w:rsidRDefault="003E4965" w:rsidP="003E4965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>5</w:t>
      </w:r>
      <w:proofErr w:type="gramStart"/>
      <w:r w:rsidRPr="003E4965">
        <w:rPr>
          <w:szCs w:val="28"/>
        </w:rPr>
        <w:t xml:space="preserve"> В</w:t>
      </w:r>
      <w:proofErr w:type="gramEnd"/>
      <w:r w:rsidRPr="003E4965">
        <w:rPr>
          <w:szCs w:val="28"/>
        </w:rPr>
        <w:t>ыявите и систематизируете факторы, влияющие на развитие сферы ту-</w:t>
      </w:r>
      <w:proofErr w:type="spellStart"/>
      <w:r w:rsidRPr="003E4965">
        <w:rPr>
          <w:szCs w:val="28"/>
        </w:rPr>
        <w:t>ризма</w:t>
      </w:r>
      <w:proofErr w:type="spellEnd"/>
      <w:r w:rsidRPr="003E4965">
        <w:rPr>
          <w:szCs w:val="28"/>
        </w:rPr>
        <w:t xml:space="preserve"> в различных странах. </w:t>
      </w:r>
    </w:p>
    <w:p w:rsidR="003E4965" w:rsidRDefault="003E4965" w:rsidP="003E4965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  <w:r w:rsidRPr="003E4965">
        <w:rPr>
          <w:szCs w:val="28"/>
        </w:rPr>
        <w:t>6</w:t>
      </w:r>
      <w:proofErr w:type="gramStart"/>
      <w:r w:rsidRPr="003E4965">
        <w:rPr>
          <w:szCs w:val="28"/>
        </w:rPr>
        <w:t xml:space="preserve"> О</w:t>
      </w:r>
      <w:proofErr w:type="gramEnd"/>
      <w:r w:rsidRPr="003E4965">
        <w:rPr>
          <w:szCs w:val="28"/>
        </w:rPr>
        <w:t>пределите перспективы развития сферы туризма в Республике Беларусь.</w:t>
      </w:r>
    </w:p>
    <w:p w:rsidR="003E4965" w:rsidRDefault="003E4965" w:rsidP="003E4965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</w:p>
    <w:p w:rsidR="003E4965" w:rsidRDefault="003E4965" w:rsidP="008A0DEF">
      <w:pPr>
        <w:pStyle w:val="a3"/>
        <w:tabs>
          <w:tab w:val="left" w:pos="318"/>
        </w:tabs>
        <w:spacing w:before="0"/>
        <w:ind w:left="34"/>
        <w:jc w:val="both"/>
        <w:rPr>
          <w:b/>
          <w:szCs w:val="28"/>
        </w:rPr>
      </w:pPr>
    </w:p>
    <w:p w:rsidR="00687889" w:rsidRPr="000362FC" w:rsidRDefault="000362FC" w:rsidP="008A0DEF">
      <w:pPr>
        <w:pStyle w:val="a3"/>
        <w:tabs>
          <w:tab w:val="left" w:pos="318"/>
        </w:tabs>
        <w:spacing w:before="0"/>
        <w:ind w:left="34"/>
        <w:jc w:val="both"/>
        <w:rPr>
          <w:b/>
          <w:szCs w:val="28"/>
        </w:rPr>
      </w:pPr>
      <w:r w:rsidRPr="000362FC">
        <w:rPr>
          <w:b/>
          <w:szCs w:val="28"/>
        </w:rPr>
        <w:t>Рекомендуемая литература</w:t>
      </w:r>
    </w:p>
    <w:p w:rsidR="003E4965" w:rsidRPr="003E4965" w:rsidRDefault="003E4965" w:rsidP="003E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965">
        <w:rPr>
          <w:rFonts w:ascii="Times New Roman" w:eastAsia="Times New Roman" w:hAnsi="Times New Roman" w:cs="Times New Roman"/>
          <w:sz w:val="28"/>
          <w:szCs w:val="28"/>
        </w:rPr>
        <w:lastRenderedPageBreak/>
        <w:t>1. О туризме: закон Республики Беларусь от 25 ноября 1999 г. № 326-З (с и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мен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E4965">
        <w:rPr>
          <w:rFonts w:ascii="Times New Roman" w:eastAsia="Times New Roman" w:hAnsi="Times New Roman" w:cs="Times New Roman"/>
          <w:sz w:val="28"/>
          <w:szCs w:val="28"/>
        </w:rPr>
        <w:t>дополн</w:t>
      </w:r>
      <w:proofErr w:type="spellEnd"/>
      <w:r w:rsidRPr="003E4965">
        <w:rPr>
          <w:rFonts w:ascii="Times New Roman" w:eastAsia="Times New Roman" w:hAnsi="Times New Roman" w:cs="Times New Roman"/>
          <w:sz w:val="28"/>
          <w:szCs w:val="28"/>
        </w:rPr>
        <w:t>. от 18.07.2016 N 410-З). [Электронный ресурс]  // Режим д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ступа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http://mst.by/ru/law-laws-ru/.</w:t>
      </w:r>
    </w:p>
    <w:p w:rsidR="003E4965" w:rsidRPr="003E4965" w:rsidRDefault="003E4965" w:rsidP="003E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965">
        <w:rPr>
          <w:rFonts w:ascii="Times New Roman" w:eastAsia="Times New Roman" w:hAnsi="Times New Roman" w:cs="Times New Roman"/>
          <w:sz w:val="28"/>
          <w:szCs w:val="28"/>
        </w:rPr>
        <w:t>2. О хозяйственных обществах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закон Республики Беларусь от 9 декабря 1992 г. № 2020-XІІ. [Электронный ресурс]  // Режим доступа :  http://www.pravo.by/document/?guid=3871&amp;p0=V19202020.</w:t>
      </w:r>
    </w:p>
    <w:p w:rsidR="003E4965" w:rsidRPr="003E4965" w:rsidRDefault="003E4965" w:rsidP="003E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965">
        <w:rPr>
          <w:rFonts w:ascii="Times New Roman" w:eastAsia="Times New Roman" w:hAnsi="Times New Roman" w:cs="Times New Roman"/>
          <w:sz w:val="28"/>
          <w:szCs w:val="28"/>
        </w:rPr>
        <w:t>3. Об утверждении Программы социально-экономического развития Респу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лики Беларусь на 2016–2020 годы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указ Президента Республики Беларусь от 15 декабря 2016 г. № 466. [Электронный ресурс]  // Режим доступа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http://www.pravo.by/document/?guid=3871&amp;p0=P31600466.</w:t>
      </w:r>
    </w:p>
    <w:p w:rsidR="003E4965" w:rsidRPr="003E4965" w:rsidRDefault="003E4965" w:rsidP="003E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965">
        <w:rPr>
          <w:rFonts w:ascii="Times New Roman" w:eastAsia="Times New Roman" w:hAnsi="Times New Roman" w:cs="Times New Roman"/>
          <w:sz w:val="28"/>
          <w:szCs w:val="28"/>
        </w:rPr>
        <w:t>4. Об утверждении Государственной программы «Беларусь гостеприимная» на 2016–2020 годы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Совета Министров Республики Беларусь от 23 марта 2016 г. № 232. [Электронный ресурс]  // Режим доступа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http://www.pravo.by/document/?guid=3871&amp;p0=C21600232.</w:t>
      </w:r>
    </w:p>
    <w:p w:rsidR="003E4965" w:rsidRPr="003E4965" w:rsidRDefault="003E4965" w:rsidP="003E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965">
        <w:rPr>
          <w:rFonts w:ascii="Times New Roman" w:eastAsia="Times New Roman" w:hAnsi="Times New Roman" w:cs="Times New Roman"/>
          <w:sz w:val="28"/>
          <w:szCs w:val="28"/>
        </w:rPr>
        <w:t>5. Об утверждении Программы деятельности Правительства Республики Б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ларусь на 2016–2020 годы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Совета Министров Республики Беларусь от 5 апреля 2016 г. № 274. [Электронный ресурс]  //  Режим доступа: </w:t>
      </w:r>
      <w:hyperlink r:id="rId6" w:history="1">
        <w:r w:rsidRPr="003E496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http://www.pravo.by/document/?guid=3871&amp;p0=C21600274</w:t>
        </w:r>
      </w:hyperlink>
      <w:r w:rsidRPr="003E49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4965" w:rsidRPr="003E4965" w:rsidRDefault="003E4965" w:rsidP="003E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Pr="003E4965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3E4965">
        <w:rPr>
          <w:rFonts w:ascii="Times New Roman" w:eastAsia="Times New Roman" w:hAnsi="Times New Roman" w:cs="Times New Roman"/>
          <w:sz w:val="28"/>
          <w:szCs w:val="28"/>
        </w:rPr>
        <w:t>, З. М.   Экономика предприятий туризма : учеб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етод. пособие  / З. М. </w:t>
      </w:r>
      <w:proofErr w:type="spellStart"/>
      <w:r w:rsidRPr="003E4965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3E4965">
        <w:rPr>
          <w:rFonts w:ascii="Times New Roman" w:eastAsia="Times New Roman" w:hAnsi="Times New Roman" w:cs="Times New Roman"/>
          <w:sz w:val="28"/>
          <w:szCs w:val="28"/>
        </w:rPr>
        <w:t>. – Минск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РИПО, 2014. – 226 с.</w:t>
      </w:r>
    </w:p>
    <w:p w:rsidR="003E4965" w:rsidRPr="003E4965" w:rsidRDefault="003E4965" w:rsidP="003E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965">
        <w:rPr>
          <w:rFonts w:ascii="Times New Roman" w:eastAsia="Times New Roman" w:hAnsi="Times New Roman" w:cs="Times New Roman"/>
          <w:sz w:val="28"/>
          <w:szCs w:val="28"/>
        </w:rPr>
        <w:t>7. Шорец, В.М. Правовое  обеспечение  туристической  деятельности  :  учеб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>метод.  пособие /  В.М. Шорец. –  Минск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РИПО, 2014. – 130 с.  </w:t>
      </w:r>
    </w:p>
    <w:p w:rsidR="003E4965" w:rsidRPr="003E4965" w:rsidRDefault="003E4965" w:rsidP="003E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965">
        <w:rPr>
          <w:rFonts w:ascii="Times New Roman" w:eastAsia="Times New Roman" w:hAnsi="Times New Roman" w:cs="Times New Roman"/>
          <w:sz w:val="28"/>
          <w:szCs w:val="28"/>
        </w:rPr>
        <w:t>Министерство спорта и туризма Республики Беларусь [Электронный ресурс]. – Режим доступа</w:t>
      </w:r>
      <w:proofErr w:type="gramStart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 http://mst.by/ru/tourists-belarus-ru/.</w:t>
      </w:r>
    </w:p>
    <w:p w:rsidR="003E4965" w:rsidRPr="003E4965" w:rsidRDefault="003E4965" w:rsidP="003E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965">
        <w:rPr>
          <w:rFonts w:ascii="Times New Roman" w:eastAsia="Times New Roman" w:hAnsi="Times New Roman" w:cs="Times New Roman"/>
          <w:sz w:val="28"/>
          <w:szCs w:val="28"/>
        </w:rPr>
        <w:t>8.Национальный статистический комитет Республики Беларусь [Электро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ный ресурс]. – Режим доступа: http://belstat.gov.by/.  </w:t>
      </w:r>
    </w:p>
    <w:p w:rsidR="003E4965" w:rsidRPr="003E4965" w:rsidRDefault="003E4965" w:rsidP="003E4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965">
        <w:rPr>
          <w:rFonts w:ascii="Times New Roman" w:eastAsia="Times New Roman" w:hAnsi="Times New Roman" w:cs="Times New Roman"/>
          <w:sz w:val="28"/>
          <w:szCs w:val="28"/>
        </w:rPr>
        <w:t>9. Материалы периодических изданий («Туризм и гостеприимство», «Бел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E4965">
        <w:rPr>
          <w:rFonts w:ascii="Times New Roman" w:eastAsia="Times New Roman" w:hAnsi="Times New Roman" w:cs="Times New Roman"/>
          <w:sz w:val="28"/>
          <w:szCs w:val="28"/>
        </w:rPr>
        <w:t xml:space="preserve">русский экономический журнал», «Дело» и др.). </w:t>
      </w:r>
    </w:p>
    <w:p w:rsidR="00842E42" w:rsidRDefault="00842E42" w:rsidP="008A0DEF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</w:p>
    <w:p w:rsidR="00687889" w:rsidRDefault="00687889" w:rsidP="008A0DEF">
      <w:pPr>
        <w:pStyle w:val="a3"/>
        <w:tabs>
          <w:tab w:val="left" w:pos="318"/>
        </w:tabs>
        <w:spacing w:before="0"/>
        <w:ind w:left="34"/>
        <w:jc w:val="both"/>
        <w:rPr>
          <w:szCs w:val="28"/>
        </w:rPr>
      </w:pPr>
    </w:p>
    <w:p w:rsidR="00842E42" w:rsidRPr="00084E5E" w:rsidRDefault="00842E42" w:rsidP="00FA0D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4E5E">
        <w:rPr>
          <w:rFonts w:ascii="Times New Roman" w:eastAsia="Times-Roman" w:hAnsi="Times New Roman" w:cs="Times New Roman"/>
          <w:b/>
          <w:sz w:val="28"/>
          <w:szCs w:val="28"/>
        </w:rPr>
        <w:t xml:space="preserve">Практическое занятие </w:t>
      </w:r>
      <w:r>
        <w:rPr>
          <w:rFonts w:ascii="Times New Roman" w:eastAsia="Times-Roman" w:hAnsi="Times New Roman" w:cs="Times New Roman"/>
          <w:b/>
          <w:sz w:val="28"/>
          <w:szCs w:val="28"/>
        </w:rPr>
        <w:t>2</w:t>
      </w:r>
    </w:p>
    <w:p w:rsidR="00876907" w:rsidRPr="00C60DC4" w:rsidRDefault="00B35E30" w:rsidP="008A0D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E5E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C60DC4">
        <w:rPr>
          <w:rFonts w:ascii="Times New Roman" w:hAnsi="Times New Roman" w:cs="Times New Roman"/>
          <w:b/>
          <w:sz w:val="28"/>
          <w:szCs w:val="28"/>
        </w:rPr>
        <w:t>3</w:t>
      </w:r>
      <w:r w:rsidRPr="00084E5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60DC4" w:rsidRPr="00C60DC4">
        <w:rPr>
          <w:rFonts w:ascii="Times New Roman" w:eastAsia="Times New Roman" w:hAnsi="Times New Roman" w:cs="Times New Roman"/>
          <w:b/>
          <w:sz w:val="28"/>
          <w:szCs w:val="28"/>
        </w:rPr>
        <w:t>Трудовые ресурсы и оплата труда на предприятиях в сфере т</w:t>
      </w:r>
      <w:r w:rsidR="00C60DC4" w:rsidRPr="00C60DC4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C60DC4" w:rsidRPr="00C60DC4">
        <w:rPr>
          <w:rFonts w:ascii="Times New Roman" w:eastAsia="Times New Roman" w:hAnsi="Times New Roman" w:cs="Times New Roman"/>
          <w:b/>
          <w:sz w:val="28"/>
          <w:szCs w:val="28"/>
        </w:rPr>
        <w:t>ризма</w:t>
      </w:r>
    </w:p>
    <w:p w:rsidR="00842E42" w:rsidRPr="00842E42" w:rsidRDefault="00842E42" w:rsidP="008A0DEF">
      <w:pPr>
        <w:pStyle w:val="a3"/>
        <w:tabs>
          <w:tab w:val="left" w:pos="318"/>
        </w:tabs>
        <w:spacing w:before="0"/>
        <w:ind w:left="34"/>
        <w:jc w:val="both"/>
        <w:rPr>
          <w:szCs w:val="28"/>
          <w:u w:val="single"/>
        </w:rPr>
      </w:pPr>
      <w:r w:rsidRPr="00842E42">
        <w:rPr>
          <w:szCs w:val="28"/>
          <w:u w:val="single"/>
        </w:rPr>
        <w:t>Вопросы для обсуждения:</w:t>
      </w:r>
    </w:p>
    <w:p w:rsidR="007D145C" w:rsidRPr="007D145C" w:rsidRDefault="007D145C" w:rsidP="007D145C">
      <w:pPr>
        <w:tabs>
          <w:tab w:val="left" w:pos="17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D145C">
        <w:rPr>
          <w:rFonts w:ascii="Times New Roman" w:eastAsia="Times New Roman" w:hAnsi="Times New Roman" w:cs="Times New Roman"/>
          <w:i/>
          <w:sz w:val="28"/>
          <w:szCs w:val="28"/>
        </w:rPr>
        <w:t>Оплата труда на предприятиях в сфере туризма</w:t>
      </w:r>
    </w:p>
    <w:p w:rsidR="007D145C" w:rsidRPr="007D145C" w:rsidRDefault="007D145C" w:rsidP="007D145C">
      <w:pPr>
        <w:suppressLineNumbers/>
        <w:tabs>
          <w:tab w:val="left" w:pos="170"/>
        </w:tabs>
        <w:spacing w:after="0" w:line="240" w:lineRule="auto"/>
        <w:ind w:left="2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7D145C">
        <w:rPr>
          <w:rFonts w:ascii="Times New Roman" w:eastAsia="Times New Roman" w:hAnsi="Times New Roman" w:cs="Times New Roman"/>
          <w:sz w:val="28"/>
          <w:szCs w:val="28"/>
        </w:rPr>
        <w:t xml:space="preserve">Сущность и функции заработной платы </w:t>
      </w:r>
    </w:p>
    <w:p w:rsidR="007D145C" w:rsidRPr="007D145C" w:rsidRDefault="007D145C" w:rsidP="007D145C">
      <w:pPr>
        <w:suppressLineNumbers/>
        <w:tabs>
          <w:tab w:val="left" w:pos="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45C">
        <w:rPr>
          <w:rFonts w:ascii="Times New Roman" w:eastAsia="Times New Roman" w:hAnsi="Times New Roman" w:cs="Times New Roman"/>
          <w:sz w:val="28"/>
          <w:szCs w:val="28"/>
        </w:rPr>
        <w:t>2. Система оплаты труда на предприятиях в сфере туризма</w:t>
      </w:r>
    </w:p>
    <w:p w:rsidR="007D145C" w:rsidRPr="007D145C" w:rsidRDefault="007D145C" w:rsidP="007D14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145C">
        <w:rPr>
          <w:rFonts w:ascii="Times New Roman" w:eastAsia="Times New Roman" w:hAnsi="Times New Roman" w:cs="Times New Roman"/>
          <w:sz w:val="28"/>
          <w:szCs w:val="28"/>
        </w:rPr>
        <w:t xml:space="preserve">3. Формирование средств на оплату труда работников предприятия в сфере туризма  </w:t>
      </w:r>
    </w:p>
    <w:p w:rsidR="007D145C" w:rsidRDefault="007D145C" w:rsidP="007D145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87889" w:rsidRPr="00C674AB" w:rsidRDefault="00C674AB" w:rsidP="00824E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4AB">
        <w:rPr>
          <w:rFonts w:ascii="Times New Roman" w:hAnsi="Times New Roman" w:cs="Times New Roman"/>
          <w:b/>
          <w:sz w:val="28"/>
          <w:szCs w:val="28"/>
        </w:rPr>
        <w:t>Рекоме</w:t>
      </w:r>
      <w:r w:rsidRPr="00C674AB">
        <w:rPr>
          <w:rFonts w:ascii="Times New Roman" w:hAnsi="Times New Roman" w:cs="Times New Roman"/>
          <w:b/>
          <w:sz w:val="28"/>
          <w:szCs w:val="28"/>
        </w:rPr>
        <w:t>н</w:t>
      </w:r>
      <w:r w:rsidRPr="00C674AB">
        <w:rPr>
          <w:rFonts w:ascii="Times New Roman" w:hAnsi="Times New Roman" w:cs="Times New Roman"/>
          <w:b/>
          <w:sz w:val="28"/>
          <w:szCs w:val="28"/>
        </w:rPr>
        <w:t>дуемая литература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1. Гражданский Кодекс Республики Беларусь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кодекс Республики Беларусь от 28 окт. 1998 г.;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одобр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. Советом Республики 19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нояб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>. 1998 г. (с измен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полн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. от 11 июля 2014 г. № 191-З) // Национальный правовой Интернет-портал Республики Беларусь, 22.07.2014, 2/2189. 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Трудовой Кодекс Республики Беларусь: кодекс Республики Беларусь от 08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июн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. 1999 г.;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одобр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>. Советом Республики 30 июня 1999 г. (с измен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дополн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>. от 24 апреля 2014 г. № 134-З) // Национальный правовой Интернет-портал Республики Беларусь, 03.05.2014, 2/2132.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3. Об утверждении Программы социально-экономического развития Респу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лики Беларусь на 2016–2020 годы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указ Президента Республики Беларусь от 15 декабря 2016 г. № 466. [Электронный ресурс]  // Режим доступа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http://www.pravo.by/document/?guid=3871&amp;p0=P31600466.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4. Об утверждении Программы деятельности Правительства Республики Б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ларусь на 2016–2020 годы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Совета Министров Республики Беларусь от 5 апреля 2016 г. № 274. [Электронный ресурс]  //  Режим доступа: http://www.pravo.by/document/?guid=3871&amp;p0=C21600274.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5. Головачев, А.С. Экономика предприятия. В  2 ч. Ч. 1.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А.С. Головачев. – Минск: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Выш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>., 2008. – 447 с.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>, З. М.   Экономика предприятий туризма : учеб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етод. пособие  / З. М.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>. – Минск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РИПО, 2014. – 226 с.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7. Министерство труда и социальной защиты Республики Беларусь [Эле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тронный ресурс]. – Режим доступа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http://mintrud.gov.by/oplata_truda_/.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8.Национальный статистический комитет Республики Беларусь [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Электрон-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ресурс]. – Режим доступа: http://belstat.gov.by/.  </w:t>
      </w:r>
    </w:p>
    <w:p w:rsid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Материалы периодических изданий («Планово-экономический отдел», «Главный бухгалтер», «Труд.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 Профсоюзы. 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Общество», «Экономическая г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зета» и др.). </w:t>
      </w:r>
      <w:proofErr w:type="gramEnd"/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12AD" w:rsidRDefault="00FC12AD" w:rsidP="00FC12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2AD">
        <w:rPr>
          <w:rFonts w:ascii="Times New Roman" w:hAnsi="Times New Roman" w:cs="Times New Roman"/>
          <w:b/>
          <w:sz w:val="28"/>
          <w:szCs w:val="28"/>
        </w:rPr>
        <w:t>Вопросы для самоконтроля</w:t>
      </w:r>
    </w:p>
    <w:p w:rsidR="005B6D39" w:rsidRPr="005B6D39" w:rsidRDefault="005B6D39" w:rsidP="005B6D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D39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Start"/>
      <w:r w:rsidRPr="005B6D39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5B6D39">
        <w:rPr>
          <w:rFonts w:ascii="Times New Roman" w:eastAsia="Times New Roman" w:hAnsi="Times New Roman" w:cs="Times New Roman"/>
          <w:sz w:val="28"/>
          <w:szCs w:val="28"/>
        </w:rPr>
        <w:t xml:space="preserve">формулируйте сущность и функции оплаты труда. </w:t>
      </w:r>
    </w:p>
    <w:p w:rsidR="005B6D39" w:rsidRPr="005B6D39" w:rsidRDefault="005B6D39" w:rsidP="005B6D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D39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Start"/>
      <w:r w:rsidRPr="005B6D39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Pr="005B6D39">
        <w:rPr>
          <w:rFonts w:ascii="Times New Roman" w:eastAsia="Times New Roman" w:hAnsi="Times New Roman" w:cs="Times New Roman"/>
          <w:sz w:val="28"/>
          <w:szCs w:val="28"/>
        </w:rPr>
        <w:t>пределите критерии обоснования формы оплаты труда для работников различных категорий.</w:t>
      </w:r>
    </w:p>
    <w:p w:rsidR="005B6D39" w:rsidRPr="005B6D39" w:rsidRDefault="005B6D39" w:rsidP="005B6D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D39"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Start"/>
      <w:r w:rsidRPr="005B6D39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5B6D39">
        <w:rPr>
          <w:rFonts w:ascii="Times New Roman" w:eastAsia="Times New Roman" w:hAnsi="Times New Roman" w:cs="Times New Roman"/>
          <w:sz w:val="28"/>
          <w:szCs w:val="28"/>
        </w:rPr>
        <w:t xml:space="preserve">опоставьте подходы к определению критериев эффективности системы оплаты труда. </w:t>
      </w:r>
    </w:p>
    <w:p w:rsidR="005B6D39" w:rsidRPr="005B6D39" w:rsidRDefault="005B6D39" w:rsidP="005B6D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D39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Start"/>
      <w:r w:rsidRPr="005B6D39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5B6D39">
        <w:rPr>
          <w:rFonts w:ascii="Times New Roman" w:eastAsia="Times New Roman" w:hAnsi="Times New Roman" w:cs="Times New Roman"/>
          <w:sz w:val="28"/>
          <w:szCs w:val="28"/>
        </w:rPr>
        <w:t>истематизируйте особенности оплаты труда на предприятиях в сфере т</w:t>
      </w:r>
      <w:r w:rsidRPr="005B6D3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6D39">
        <w:rPr>
          <w:rFonts w:ascii="Times New Roman" w:eastAsia="Times New Roman" w:hAnsi="Times New Roman" w:cs="Times New Roman"/>
          <w:sz w:val="28"/>
          <w:szCs w:val="28"/>
        </w:rPr>
        <w:t xml:space="preserve">ризма. </w:t>
      </w:r>
    </w:p>
    <w:p w:rsidR="005B6D39" w:rsidRPr="005B6D39" w:rsidRDefault="005B6D39" w:rsidP="005B6D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D39">
        <w:rPr>
          <w:rFonts w:ascii="Times New Roman" w:eastAsia="Times New Roman" w:hAnsi="Times New Roman" w:cs="Times New Roman"/>
          <w:sz w:val="28"/>
          <w:szCs w:val="28"/>
        </w:rPr>
        <w:t>5</w:t>
      </w:r>
      <w:proofErr w:type="gramStart"/>
      <w:r w:rsidRPr="005B6D39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End"/>
      <w:r w:rsidRPr="005B6D39">
        <w:rPr>
          <w:rFonts w:ascii="Times New Roman" w:eastAsia="Times New Roman" w:hAnsi="Times New Roman" w:cs="Times New Roman"/>
          <w:sz w:val="28"/>
          <w:szCs w:val="28"/>
        </w:rPr>
        <w:t>айте оценку эффективности государственного регулирования оплаты тр</w:t>
      </w:r>
      <w:r w:rsidRPr="005B6D3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6D39">
        <w:rPr>
          <w:rFonts w:ascii="Times New Roman" w:eastAsia="Times New Roman" w:hAnsi="Times New Roman" w:cs="Times New Roman"/>
          <w:sz w:val="28"/>
          <w:szCs w:val="28"/>
        </w:rPr>
        <w:t>да в Республике Беларусь.</w:t>
      </w:r>
    </w:p>
    <w:p w:rsidR="005B6D39" w:rsidRPr="005B6D39" w:rsidRDefault="005B6D39" w:rsidP="005B6D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D39">
        <w:rPr>
          <w:rFonts w:ascii="Times New Roman" w:eastAsia="Times New Roman" w:hAnsi="Times New Roman" w:cs="Times New Roman"/>
          <w:sz w:val="28"/>
          <w:szCs w:val="28"/>
        </w:rPr>
        <w:t>6</w:t>
      </w:r>
      <w:proofErr w:type="gramStart"/>
      <w:r w:rsidRPr="005B6D39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Pr="005B6D39">
        <w:rPr>
          <w:rFonts w:ascii="Times New Roman" w:eastAsia="Times New Roman" w:hAnsi="Times New Roman" w:cs="Times New Roman"/>
          <w:sz w:val="28"/>
          <w:szCs w:val="28"/>
        </w:rPr>
        <w:t>пределите направления совершенствования организации оплаты труда на предприятиях в сфере туризма.</w:t>
      </w:r>
    </w:p>
    <w:p w:rsidR="00351030" w:rsidRDefault="00351030" w:rsidP="00FA0D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b/>
          <w:sz w:val="28"/>
          <w:szCs w:val="28"/>
        </w:rPr>
      </w:pPr>
    </w:p>
    <w:p w:rsidR="00084E5E" w:rsidRPr="00084E5E" w:rsidRDefault="00084E5E" w:rsidP="00FA0D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b/>
          <w:sz w:val="28"/>
          <w:szCs w:val="28"/>
        </w:rPr>
      </w:pPr>
      <w:r w:rsidRPr="00084E5E">
        <w:rPr>
          <w:rFonts w:ascii="Times New Roman" w:eastAsia="Times-Roman" w:hAnsi="Times New Roman" w:cs="Times New Roman"/>
          <w:b/>
          <w:sz w:val="28"/>
          <w:szCs w:val="28"/>
        </w:rPr>
        <w:t>Практическое занятие</w:t>
      </w:r>
      <w:r w:rsidR="00FA0DE3">
        <w:rPr>
          <w:rFonts w:ascii="Times New Roman" w:eastAsia="Times-Roman" w:hAnsi="Times New Roman" w:cs="Times New Roman"/>
          <w:b/>
          <w:sz w:val="28"/>
          <w:szCs w:val="28"/>
        </w:rPr>
        <w:t xml:space="preserve"> </w:t>
      </w:r>
      <w:r w:rsidRPr="00084E5E">
        <w:rPr>
          <w:rFonts w:ascii="Times New Roman" w:eastAsia="Times-Roman" w:hAnsi="Times New Roman" w:cs="Times New Roman"/>
          <w:b/>
          <w:sz w:val="28"/>
          <w:szCs w:val="28"/>
        </w:rPr>
        <w:t xml:space="preserve"> </w:t>
      </w:r>
      <w:r w:rsidR="006D2E2A">
        <w:rPr>
          <w:rFonts w:ascii="Times New Roman" w:eastAsia="Times-Roman" w:hAnsi="Times New Roman" w:cs="Times New Roman"/>
          <w:b/>
          <w:sz w:val="28"/>
          <w:szCs w:val="28"/>
        </w:rPr>
        <w:t>3</w:t>
      </w:r>
      <w:r w:rsidRPr="00084E5E">
        <w:rPr>
          <w:rFonts w:ascii="Times New Roman" w:eastAsia="Times-Roman" w:hAnsi="Times New Roman" w:cs="Times New Roman"/>
          <w:b/>
          <w:sz w:val="28"/>
          <w:szCs w:val="28"/>
        </w:rPr>
        <w:t xml:space="preserve"> </w:t>
      </w:r>
    </w:p>
    <w:p w:rsidR="00B35E30" w:rsidRPr="000502AF" w:rsidRDefault="00D52E8F" w:rsidP="008A0DEF">
      <w:pPr>
        <w:pStyle w:val="a3"/>
        <w:spacing w:before="0"/>
        <w:jc w:val="both"/>
        <w:rPr>
          <w:b/>
          <w:szCs w:val="28"/>
        </w:rPr>
      </w:pPr>
      <w:r w:rsidRPr="00084E5E">
        <w:rPr>
          <w:b/>
          <w:szCs w:val="28"/>
        </w:rPr>
        <w:t xml:space="preserve">Тема 6. </w:t>
      </w:r>
      <w:r w:rsidR="000502AF" w:rsidRPr="000502AF">
        <w:rPr>
          <w:b/>
          <w:szCs w:val="28"/>
        </w:rPr>
        <w:t>Основные средства предприятия в сфере туризма</w:t>
      </w:r>
    </w:p>
    <w:p w:rsidR="00842E42" w:rsidRPr="00842E42" w:rsidRDefault="00842E42" w:rsidP="008A0DEF">
      <w:pPr>
        <w:pStyle w:val="a3"/>
        <w:tabs>
          <w:tab w:val="left" w:pos="318"/>
        </w:tabs>
        <w:spacing w:before="0"/>
        <w:ind w:left="34"/>
        <w:jc w:val="both"/>
        <w:rPr>
          <w:szCs w:val="28"/>
          <w:u w:val="single"/>
        </w:rPr>
      </w:pPr>
      <w:r w:rsidRPr="00842E42">
        <w:rPr>
          <w:szCs w:val="28"/>
          <w:u w:val="single"/>
        </w:rPr>
        <w:t>Вопросы для обсуждения:</w:t>
      </w:r>
    </w:p>
    <w:p w:rsidR="00542566" w:rsidRPr="00542566" w:rsidRDefault="00842E42" w:rsidP="00542566">
      <w:pPr>
        <w:spacing w:after="0" w:line="240" w:lineRule="auto"/>
        <w:ind w:left="28" w:hanging="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566">
        <w:rPr>
          <w:sz w:val="28"/>
          <w:szCs w:val="28"/>
        </w:rPr>
        <w:t xml:space="preserve">1. </w:t>
      </w:r>
      <w:r w:rsidR="00542566" w:rsidRPr="00542566">
        <w:rPr>
          <w:rFonts w:ascii="Times New Roman" w:eastAsia="Times New Roman" w:hAnsi="Times New Roman" w:cs="Times New Roman"/>
          <w:sz w:val="28"/>
          <w:szCs w:val="28"/>
        </w:rPr>
        <w:t>Сущность и виды стоимости основных сре</w:t>
      </w:r>
      <w:proofErr w:type="gramStart"/>
      <w:r w:rsidR="00542566" w:rsidRPr="00542566">
        <w:rPr>
          <w:rFonts w:ascii="Times New Roman" w:eastAsia="Times New Roman" w:hAnsi="Times New Roman" w:cs="Times New Roman"/>
          <w:sz w:val="28"/>
          <w:szCs w:val="28"/>
        </w:rPr>
        <w:t>дств в сф</w:t>
      </w:r>
      <w:proofErr w:type="gramEnd"/>
      <w:r w:rsidR="00542566" w:rsidRPr="00542566">
        <w:rPr>
          <w:rFonts w:ascii="Times New Roman" w:eastAsia="Times New Roman" w:hAnsi="Times New Roman" w:cs="Times New Roman"/>
          <w:sz w:val="28"/>
          <w:szCs w:val="28"/>
        </w:rPr>
        <w:t>ере туризма</w:t>
      </w:r>
    </w:p>
    <w:p w:rsidR="00542566" w:rsidRPr="00542566" w:rsidRDefault="00542566" w:rsidP="00542566">
      <w:pPr>
        <w:spacing w:after="0" w:line="240" w:lineRule="auto"/>
        <w:ind w:left="28" w:hanging="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566">
        <w:rPr>
          <w:rFonts w:ascii="Times New Roman" w:eastAsia="Times New Roman" w:hAnsi="Times New Roman" w:cs="Times New Roman"/>
          <w:sz w:val="28"/>
          <w:szCs w:val="28"/>
        </w:rPr>
        <w:t>2. Воспроизводство основных сре</w:t>
      </w:r>
      <w:proofErr w:type="gramStart"/>
      <w:r w:rsidRPr="00542566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542566">
        <w:rPr>
          <w:rFonts w:ascii="Times New Roman" w:eastAsia="Times New Roman" w:hAnsi="Times New Roman" w:cs="Times New Roman"/>
          <w:sz w:val="28"/>
          <w:szCs w:val="28"/>
        </w:rPr>
        <w:t xml:space="preserve">едприятий в сфере туризма </w:t>
      </w:r>
    </w:p>
    <w:p w:rsidR="006858A5" w:rsidRDefault="00542566" w:rsidP="00542566">
      <w:pPr>
        <w:pStyle w:val="a3"/>
        <w:jc w:val="both"/>
        <w:rPr>
          <w:szCs w:val="28"/>
        </w:rPr>
      </w:pPr>
      <w:r w:rsidRPr="00542566">
        <w:rPr>
          <w:szCs w:val="28"/>
        </w:rPr>
        <w:t>3. Показатели эффективности использования основных сре</w:t>
      </w:r>
      <w:proofErr w:type="gramStart"/>
      <w:r w:rsidRPr="00542566">
        <w:rPr>
          <w:szCs w:val="28"/>
        </w:rPr>
        <w:t>дств пр</w:t>
      </w:r>
      <w:proofErr w:type="gramEnd"/>
      <w:r w:rsidRPr="00542566">
        <w:rPr>
          <w:szCs w:val="28"/>
        </w:rPr>
        <w:t>едприятий в сфере туризма</w:t>
      </w:r>
    </w:p>
    <w:p w:rsidR="003E036E" w:rsidRPr="00542566" w:rsidRDefault="003E036E" w:rsidP="00542566">
      <w:pPr>
        <w:pStyle w:val="a3"/>
        <w:jc w:val="both"/>
        <w:rPr>
          <w:b/>
          <w:szCs w:val="28"/>
        </w:rPr>
      </w:pPr>
    </w:p>
    <w:p w:rsidR="00A110D1" w:rsidRDefault="00A110D1" w:rsidP="007D33D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5C8"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1. Гражданский Кодекс Республики Беларусь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кодекс Республики Беларусь от 28 окт. 1998 г.;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одобр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. Советом Республики 19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нояб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>. 1998 г. (с измен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полн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. от 11 июля 2014 г. № 191-З) // Национальный правовой Интернет-портал Республики Беларусь, 22.07.2014, 2/2189. 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2. Об инвестициях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закон Республики Беларусь от 12 июля 2013 г. N 53-З. [Электронный ресурс] // Режим доступа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http://www.economy.gov.by/uploads/files/001214_874081_Zakon_53.pdf.3. 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3. Головачев, А.С. Экономика предприятия. В  2 ч. Ч. 1.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А.С. Головачев. – Минск: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Выш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>., 2008. – 447 с.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>, З. М.   Экономика предприятий туризма : учеб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метод. пособие  / З. М.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>. – Минск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РИПО, 2014. – 226 с.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5. Киреева, Е. Ф.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ab/>
        <w:t>Финансовый менеджмент туристических организаций учеб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метод. пособие / Е. Ф. Киреева, О. А. </w:t>
      </w:r>
      <w:proofErr w:type="spellStart"/>
      <w:r w:rsidRPr="00FF144A">
        <w:rPr>
          <w:rFonts w:ascii="Times New Roman" w:eastAsia="Times New Roman" w:hAnsi="Times New Roman" w:cs="Times New Roman"/>
          <w:sz w:val="28"/>
          <w:szCs w:val="28"/>
        </w:rPr>
        <w:t>Пузанкевич</w:t>
      </w:r>
      <w:proofErr w:type="spellEnd"/>
      <w:r w:rsidRPr="00FF144A">
        <w:rPr>
          <w:rFonts w:ascii="Times New Roman" w:eastAsia="Times New Roman" w:hAnsi="Times New Roman" w:cs="Times New Roman"/>
          <w:sz w:val="28"/>
          <w:szCs w:val="28"/>
        </w:rPr>
        <w:t>. – Минск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РИПО, 2014. – 144 с.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Материалы периодических изданий («Экономика.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Финансы. 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>Управление», «Планово-экономический отдел», «Главный бухгалтер», «Финансовый д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ректор», «Экономическая газета» и др.). </w:t>
      </w:r>
      <w:proofErr w:type="gramEnd"/>
    </w:p>
    <w:p w:rsidR="006F5A85" w:rsidRDefault="006F5A85" w:rsidP="006F5A85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72B6" w:rsidRDefault="009C72B6" w:rsidP="005753F2">
      <w:pPr>
        <w:pStyle w:val="a3"/>
        <w:spacing w:before="0"/>
        <w:ind w:firstLine="708"/>
        <w:jc w:val="both"/>
        <w:rPr>
          <w:b/>
          <w:szCs w:val="28"/>
        </w:rPr>
      </w:pPr>
      <w:r w:rsidRPr="005753F2">
        <w:rPr>
          <w:b/>
          <w:szCs w:val="28"/>
        </w:rPr>
        <w:t>Вопросы для самоконтроля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формулируйте сущность основных средств. 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>азовите факторы, определяющие особенности состава основных средств туристических предприятий.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>бозначьте основные проблемы воспроизводства основных средств пре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приятий в сфере туризма. 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опоставьте подходы к начислению амортизации. 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5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>оставьте алгоритм анализа эффективности использования основных средств туристического предприятия.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6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>опоставьте формы обновления основных средств предприятия в сфере т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ризма.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144A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Start"/>
      <w:r w:rsidRPr="00FF144A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Pr="00FF144A">
        <w:rPr>
          <w:rFonts w:ascii="Times New Roman" w:eastAsia="Times New Roman" w:hAnsi="Times New Roman" w:cs="Times New Roman"/>
          <w:sz w:val="28"/>
          <w:szCs w:val="28"/>
        </w:rPr>
        <w:t>пределите критерии выбора форм обновления основных средств предпр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F144A">
        <w:rPr>
          <w:rFonts w:ascii="Times New Roman" w:eastAsia="Times New Roman" w:hAnsi="Times New Roman" w:cs="Times New Roman"/>
          <w:sz w:val="28"/>
          <w:szCs w:val="28"/>
        </w:rPr>
        <w:t>ятия в сфере туризма.</w:t>
      </w:r>
    </w:p>
    <w:p w:rsidR="006D2E2A" w:rsidRPr="00FF144A" w:rsidRDefault="006D2E2A" w:rsidP="008A0D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</w:p>
    <w:p w:rsidR="005753F2" w:rsidRDefault="005753F2" w:rsidP="008A0D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b/>
          <w:sz w:val="28"/>
          <w:szCs w:val="28"/>
        </w:rPr>
      </w:pPr>
    </w:p>
    <w:p w:rsidR="00842E42" w:rsidRPr="00084E5E" w:rsidRDefault="00842E42" w:rsidP="00FA0D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b/>
          <w:sz w:val="28"/>
          <w:szCs w:val="28"/>
        </w:rPr>
      </w:pPr>
      <w:r w:rsidRPr="00084E5E">
        <w:rPr>
          <w:rFonts w:ascii="Times New Roman" w:eastAsia="Times-Roman" w:hAnsi="Times New Roman" w:cs="Times New Roman"/>
          <w:b/>
          <w:sz w:val="28"/>
          <w:szCs w:val="28"/>
        </w:rPr>
        <w:t xml:space="preserve">Практическое занятие </w:t>
      </w:r>
      <w:r w:rsidR="006D2E2A">
        <w:rPr>
          <w:rFonts w:ascii="Times New Roman" w:eastAsia="Times-Roman" w:hAnsi="Times New Roman" w:cs="Times New Roman"/>
          <w:b/>
          <w:sz w:val="28"/>
          <w:szCs w:val="28"/>
        </w:rPr>
        <w:t>4</w:t>
      </w:r>
      <w:r w:rsidRPr="00084E5E">
        <w:rPr>
          <w:rFonts w:ascii="Times New Roman" w:eastAsia="Times-Roman" w:hAnsi="Times New Roman" w:cs="Times New Roman"/>
          <w:b/>
          <w:sz w:val="28"/>
          <w:szCs w:val="28"/>
        </w:rPr>
        <w:t xml:space="preserve"> </w:t>
      </w:r>
    </w:p>
    <w:p w:rsidR="00B364E2" w:rsidRDefault="002A53D0" w:rsidP="008A0DEF">
      <w:pPr>
        <w:pStyle w:val="a3"/>
        <w:spacing w:before="0"/>
        <w:jc w:val="both"/>
        <w:rPr>
          <w:b/>
          <w:szCs w:val="28"/>
        </w:rPr>
      </w:pPr>
      <w:r w:rsidRPr="00084E5E">
        <w:rPr>
          <w:b/>
          <w:szCs w:val="28"/>
        </w:rPr>
        <w:t xml:space="preserve">Тема </w:t>
      </w:r>
      <w:r w:rsidR="00C46856">
        <w:rPr>
          <w:b/>
          <w:szCs w:val="28"/>
        </w:rPr>
        <w:t>4</w:t>
      </w:r>
      <w:r w:rsidRPr="00084E5E">
        <w:rPr>
          <w:b/>
          <w:szCs w:val="28"/>
        </w:rPr>
        <w:t xml:space="preserve"> </w:t>
      </w:r>
      <w:r w:rsidR="00C46856" w:rsidRPr="00C46856">
        <w:rPr>
          <w:b/>
          <w:szCs w:val="28"/>
        </w:rPr>
        <w:t>Оборотные средства предприятия в сфере туризма</w:t>
      </w:r>
      <w:r w:rsidR="00C46856" w:rsidRPr="00C46856">
        <w:rPr>
          <w:szCs w:val="28"/>
        </w:rPr>
        <w:t xml:space="preserve">  </w:t>
      </w:r>
    </w:p>
    <w:p w:rsidR="00842E42" w:rsidRPr="008A0DEF" w:rsidRDefault="00842E42" w:rsidP="008A0DEF">
      <w:pPr>
        <w:pStyle w:val="a3"/>
        <w:tabs>
          <w:tab w:val="left" w:pos="318"/>
        </w:tabs>
        <w:spacing w:before="0"/>
        <w:ind w:left="34"/>
        <w:jc w:val="both"/>
        <w:rPr>
          <w:szCs w:val="28"/>
          <w:u w:val="single"/>
        </w:rPr>
      </w:pPr>
      <w:r w:rsidRPr="008A0DEF">
        <w:rPr>
          <w:szCs w:val="28"/>
          <w:u w:val="single"/>
        </w:rPr>
        <w:t>Вопросы для обсуждения:</w:t>
      </w:r>
    </w:p>
    <w:p w:rsidR="00C46856" w:rsidRPr="00C46856" w:rsidRDefault="00C46856" w:rsidP="00C46856">
      <w:pPr>
        <w:spacing w:after="0" w:line="240" w:lineRule="auto"/>
        <w:ind w:left="28" w:hanging="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6856">
        <w:rPr>
          <w:rFonts w:ascii="Times New Roman" w:eastAsia="Times New Roman" w:hAnsi="Times New Roman" w:cs="Times New Roman"/>
          <w:sz w:val="28"/>
          <w:szCs w:val="28"/>
        </w:rPr>
        <w:t>1. Сущность и классификация оборотных сре</w:t>
      </w:r>
      <w:proofErr w:type="gramStart"/>
      <w:r w:rsidRPr="00C46856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C46856">
        <w:rPr>
          <w:rFonts w:ascii="Times New Roman" w:eastAsia="Times New Roman" w:hAnsi="Times New Roman" w:cs="Times New Roman"/>
          <w:sz w:val="28"/>
          <w:szCs w:val="28"/>
        </w:rPr>
        <w:t>едприятия в сфере т</w:t>
      </w:r>
      <w:r w:rsidRPr="00C4685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C46856">
        <w:rPr>
          <w:rFonts w:ascii="Times New Roman" w:eastAsia="Times New Roman" w:hAnsi="Times New Roman" w:cs="Times New Roman"/>
          <w:sz w:val="28"/>
          <w:szCs w:val="28"/>
        </w:rPr>
        <w:t xml:space="preserve">ризма </w:t>
      </w:r>
    </w:p>
    <w:p w:rsidR="00C46856" w:rsidRPr="00C46856" w:rsidRDefault="00C46856" w:rsidP="00C46856">
      <w:pPr>
        <w:spacing w:after="0" w:line="240" w:lineRule="auto"/>
        <w:ind w:left="28" w:hanging="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6856">
        <w:rPr>
          <w:rFonts w:ascii="Times New Roman" w:eastAsia="Times New Roman" w:hAnsi="Times New Roman" w:cs="Times New Roman"/>
          <w:sz w:val="28"/>
          <w:szCs w:val="28"/>
        </w:rPr>
        <w:t>2. Показатели эффективности использования оборотных сре</w:t>
      </w:r>
      <w:proofErr w:type="gramStart"/>
      <w:r w:rsidRPr="00C46856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C46856">
        <w:rPr>
          <w:rFonts w:ascii="Times New Roman" w:eastAsia="Times New Roman" w:hAnsi="Times New Roman" w:cs="Times New Roman"/>
          <w:sz w:val="28"/>
          <w:szCs w:val="28"/>
        </w:rPr>
        <w:t>едприятия в сфере туризма</w:t>
      </w:r>
    </w:p>
    <w:p w:rsidR="001325DD" w:rsidRPr="00C46856" w:rsidRDefault="00C46856" w:rsidP="00C468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6856">
        <w:rPr>
          <w:rFonts w:ascii="Times New Roman" w:eastAsia="Times New Roman" w:hAnsi="Times New Roman" w:cs="Times New Roman"/>
          <w:sz w:val="28"/>
          <w:szCs w:val="28"/>
        </w:rPr>
        <w:t>3. Управление  оборотными средствами на предприятиях в сфере туризма</w:t>
      </w:r>
    </w:p>
    <w:p w:rsidR="00B96B33" w:rsidRDefault="00B96B33" w:rsidP="00B96B33">
      <w:pPr>
        <w:pStyle w:val="a3"/>
        <w:spacing w:before="0"/>
        <w:ind w:firstLine="426"/>
        <w:jc w:val="both"/>
        <w:rPr>
          <w:b/>
          <w:szCs w:val="28"/>
        </w:rPr>
      </w:pPr>
    </w:p>
    <w:p w:rsidR="00B96B33" w:rsidRDefault="00B96B33" w:rsidP="00B96B33">
      <w:pPr>
        <w:pStyle w:val="a3"/>
        <w:spacing w:before="0"/>
        <w:ind w:firstLine="426"/>
        <w:jc w:val="both"/>
        <w:rPr>
          <w:b/>
          <w:szCs w:val="28"/>
        </w:rPr>
      </w:pPr>
      <w:r w:rsidRPr="005753F2">
        <w:rPr>
          <w:b/>
          <w:szCs w:val="28"/>
        </w:rPr>
        <w:t>Вопросы для самоконтроля</w:t>
      </w:r>
    </w:p>
    <w:p w:rsidR="00C46856" w:rsidRDefault="00FF144A" w:rsidP="00FF1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>аскройте сущность оборотных средств организации</w:t>
      </w:r>
    </w:p>
    <w:p w:rsidR="00FF144A" w:rsidRDefault="00FF144A" w:rsidP="00FF1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риведите классификацию оборотных средств по ряду критериев</w:t>
      </w:r>
    </w:p>
    <w:p w:rsidR="00FF144A" w:rsidRDefault="00FF144A" w:rsidP="00FF1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чём состоят особенности оборотных средств предприятий в сфере тури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ма?</w:t>
      </w:r>
    </w:p>
    <w:p w:rsidR="00FF144A" w:rsidRDefault="00FF144A" w:rsidP="00FF1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показатели эффективности использования оборотных средств</w:t>
      </w:r>
    </w:p>
    <w:p w:rsidR="00FF144A" w:rsidRDefault="00FF144A" w:rsidP="00FF1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существуют направления повышения эффективности использования оборотных средств в туризме?</w:t>
      </w:r>
    </w:p>
    <w:p w:rsidR="00FF144A" w:rsidRPr="00FF144A" w:rsidRDefault="00FF144A" w:rsidP="00FF1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3F2" w:rsidRDefault="001325DD" w:rsidP="001325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C65C8"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</w:p>
    <w:p w:rsidR="00AB44EF" w:rsidRPr="00AB44EF" w:rsidRDefault="00AB44EF" w:rsidP="00AB44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4EF">
        <w:rPr>
          <w:rFonts w:ascii="Times New Roman" w:eastAsia="Times New Roman" w:hAnsi="Times New Roman" w:cs="Times New Roman"/>
          <w:sz w:val="28"/>
          <w:szCs w:val="28"/>
        </w:rPr>
        <w:t>1. Гражданский Кодекс Республики Беларусь</w:t>
      </w:r>
      <w:proofErr w:type="gramStart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кодекс Республики Беларусь от 28 окт. 1998 г.; </w:t>
      </w:r>
      <w:proofErr w:type="spellStart"/>
      <w:r w:rsidRPr="00AB44EF">
        <w:rPr>
          <w:rFonts w:ascii="Times New Roman" w:eastAsia="Times New Roman" w:hAnsi="Times New Roman" w:cs="Times New Roman"/>
          <w:sz w:val="28"/>
          <w:szCs w:val="28"/>
        </w:rPr>
        <w:t>одобр</w:t>
      </w:r>
      <w:proofErr w:type="spell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. Советом Республики 19 </w:t>
      </w:r>
      <w:proofErr w:type="spellStart"/>
      <w:r w:rsidRPr="00AB44EF">
        <w:rPr>
          <w:rFonts w:ascii="Times New Roman" w:eastAsia="Times New Roman" w:hAnsi="Times New Roman" w:cs="Times New Roman"/>
          <w:sz w:val="28"/>
          <w:szCs w:val="28"/>
        </w:rPr>
        <w:t>нояб</w:t>
      </w:r>
      <w:proofErr w:type="spellEnd"/>
      <w:r w:rsidRPr="00AB44EF">
        <w:rPr>
          <w:rFonts w:ascii="Times New Roman" w:eastAsia="Times New Roman" w:hAnsi="Times New Roman" w:cs="Times New Roman"/>
          <w:sz w:val="28"/>
          <w:szCs w:val="28"/>
        </w:rPr>
        <w:t>. 1998 г. (с измен</w:t>
      </w:r>
      <w:proofErr w:type="gramStart"/>
      <w:r w:rsidRPr="00AB44E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B44EF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B44EF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AB44E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B44EF">
        <w:rPr>
          <w:rFonts w:ascii="Times New Roman" w:eastAsia="Times New Roman" w:hAnsi="Times New Roman" w:cs="Times New Roman"/>
          <w:sz w:val="28"/>
          <w:szCs w:val="28"/>
        </w:rPr>
        <w:t>полн</w:t>
      </w:r>
      <w:proofErr w:type="spell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. от 11 июля 2014 г. № 191-З) // Национальный правовой Интернет-портал Республики Беларусь, 22.07.2014, 2/2189. </w:t>
      </w:r>
    </w:p>
    <w:p w:rsidR="00AB44EF" w:rsidRPr="00AB44EF" w:rsidRDefault="00AB44EF" w:rsidP="00AB44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4EF">
        <w:rPr>
          <w:rFonts w:ascii="Times New Roman" w:eastAsia="Times New Roman" w:hAnsi="Times New Roman" w:cs="Times New Roman"/>
          <w:sz w:val="28"/>
          <w:szCs w:val="28"/>
        </w:rPr>
        <w:t>2. Об инвестициях</w:t>
      </w:r>
      <w:proofErr w:type="gramStart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закон Республики Беларусь от 12 июля 2013 г. N 53-З. [Электронный ресурс] // Режим доступа</w:t>
      </w:r>
      <w:proofErr w:type="gramStart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http://www.economy.gov.by/uploads/files/001214_874081_Zakon_53.pdf.3. </w:t>
      </w:r>
    </w:p>
    <w:p w:rsidR="00AB44EF" w:rsidRPr="00AB44EF" w:rsidRDefault="00AB44EF" w:rsidP="00AB44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4EF">
        <w:rPr>
          <w:rFonts w:ascii="Times New Roman" w:eastAsia="Times New Roman" w:hAnsi="Times New Roman" w:cs="Times New Roman"/>
          <w:sz w:val="28"/>
          <w:szCs w:val="28"/>
        </w:rPr>
        <w:t>3. Головачев, А.С. Экономика предприятия. В  2 ч. Ч. 1.</w:t>
      </w:r>
      <w:proofErr w:type="gramStart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А.С. Головачев. – Минск: </w:t>
      </w:r>
      <w:proofErr w:type="spellStart"/>
      <w:r w:rsidRPr="00AB44EF">
        <w:rPr>
          <w:rFonts w:ascii="Times New Roman" w:eastAsia="Times New Roman" w:hAnsi="Times New Roman" w:cs="Times New Roman"/>
          <w:sz w:val="28"/>
          <w:szCs w:val="28"/>
        </w:rPr>
        <w:t>Выш</w:t>
      </w:r>
      <w:proofErr w:type="spell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B44EF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AB44EF">
        <w:rPr>
          <w:rFonts w:ascii="Times New Roman" w:eastAsia="Times New Roman" w:hAnsi="Times New Roman" w:cs="Times New Roman"/>
          <w:sz w:val="28"/>
          <w:szCs w:val="28"/>
        </w:rPr>
        <w:t>., 2008. – 447 с.</w:t>
      </w:r>
    </w:p>
    <w:p w:rsidR="00AB44EF" w:rsidRPr="00AB44EF" w:rsidRDefault="00AB44EF" w:rsidP="00AB44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AB44EF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AB44EF">
        <w:rPr>
          <w:rFonts w:ascii="Times New Roman" w:eastAsia="Times New Roman" w:hAnsi="Times New Roman" w:cs="Times New Roman"/>
          <w:sz w:val="28"/>
          <w:szCs w:val="28"/>
        </w:rPr>
        <w:t>, З. М.   Экономика предприятий туризма : учеб</w:t>
      </w:r>
      <w:proofErr w:type="gramStart"/>
      <w:r w:rsidRPr="00AB44EF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метод. пособие  / З. М. </w:t>
      </w:r>
      <w:proofErr w:type="spellStart"/>
      <w:r w:rsidRPr="00AB44EF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AB44EF">
        <w:rPr>
          <w:rFonts w:ascii="Times New Roman" w:eastAsia="Times New Roman" w:hAnsi="Times New Roman" w:cs="Times New Roman"/>
          <w:sz w:val="28"/>
          <w:szCs w:val="28"/>
        </w:rPr>
        <w:t>. – Минск</w:t>
      </w:r>
      <w:proofErr w:type="gramStart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РИПО, 2014. – 226 с.</w:t>
      </w:r>
    </w:p>
    <w:p w:rsidR="00AB44EF" w:rsidRPr="00AB44EF" w:rsidRDefault="00AB44EF" w:rsidP="00AB44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4EF">
        <w:rPr>
          <w:rFonts w:ascii="Times New Roman" w:eastAsia="Times New Roman" w:hAnsi="Times New Roman" w:cs="Times New Roman"/>
          <w:sz w:val="28"/>
          <w:szCs w:val="28"/>
        </w:rPr>
        <w:t>5. Киреева, Е. Ф.</w:t>
      </w:r>
      <w:r w:rsidRPr="00AB44EF">
        <w:rPr>
          <w:rFonts w:ascii="Times New Roman" w:eastAsia="Times New Roman" w:hAnsi="Times New Roman" w:cs="Times New Roman"/>
          <w:sz w:val="28"/>
          <w:szCs w:val="28"/>
        </w:rPr>
        <w:tab/>
        <w:t>Финансовый менеджмент туристических организаций учеб</w:t>
      </w:r>
      <w:proofErr w:type="gramStart"/>
      <w:r w:rsidRPr="00AB44EF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метод. пособие / Е. Ф. Киреева, О. А. </w:t>
      </w:r>
      <w:proofErr w:type="spellStart"/>
      <w:r w:rsidRPr="00AB44EF">
        <w:rPr>
          <w:rFonts w:ascii="Times New Roman" w:eastAsia="Times New Roman" w:hAnsi="Times New Roman" w:cs="Times New Roman"/>
          <w:sz w:val="28"/>
          <w:szCs w:val="28"/>
        </w:rPr>
        <w:t>Пузанкевич</w:t>
      </w:r>
      <w:proofErr w:type="spellEnd"/>
      <w:r w:rsidRPr="00AB44EF">
        <w:rPr>
          <w:rFonts w:ascii="Times New Roman" w:eastAsia="Times New Roman" w:hAnsi="Times New Roman" w:cs="Times New Roman"/>
          <w:sz w:val="28"/>
          <w:szCs w:val="28"/>
        </w:rPr>
        <w:t>. – Минск</w:t>
      </w:r>
      <w:proofErr w:type="gramStart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РИПО, 2014. – 144 с.</w:t>
      </w:r>
    </w:p>
    <w:p w:rsidR="00AB44EF" w:rsidRPr="00AB44EF" w:rsidRDefault="00AB44EF" w:rsidP="00AB44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Pr="00AB44EF">
        <w:rPr>
          <w:rFonts w:ascii="Times New Roman" w:eastAsia="Times New Roman" w:hAnsi="Times New Roman" w:cs="Times New Roman"/>
          <w:sz w:val="28"/>
          <w:szCs w:val="28"/>
        </w:rPr>
        <w:t>Материалы периодических изданий («Экономика.</w:t>
      </w:r>
      <w:proofErr w:type="gramEnd"/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 Финансы. </w:t>
      </w:r>
      <w:proofErr w:type="gramStart"/>
      <w:r w:rsidRPr="00AB44EF">
        <w:rPr>
          <w:rFonts w:ascii="Times New Roman" w:eastAsia="Times New Roman" w:hAnsi="Times New Roman" w:cs="Times New Roman"/>
          <w:sz w:val="28"/>
          <w:szCs w:val="28"/>
        </w:rPr>
        <w:t>Управление», «Планово-экономический отдел», «Главный бухгалтер», «Финансовый д</w:t>
      </w:r>
      <w:r w:rsidRPr="00AB44E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44EF">
        <w:rPr>
          <w:rFonts w:ascii="Times New Roman" w:eastAsia="Times New Roman" w:hAnsi="Times New Roman" w:cs="Times New Roman"/>
          <w:sz w:val="28"/>
          <w:szCs w:val="28"/>
        </w:rPr>
        <w:t xml:space="preserve">ректор», «Экономическая газета» и др.). </w:t>
      </w:r>
      <w:proofErr w:type="gramEnd"/>
    </w:p>
    <w:p w:rsidR="00B96B33" w:rsidRDefault="00B96B33" w:rsidP="00B96B3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B33" w:rsidRPr="00B96B33" w:rsidRDefault="00B96B33" w:rsidP="00B96B3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6B33">
        <w:rPr>
          <w:rFonts w:ascii="Times New Roman" w:hAnsi="Times New Roman" w:cs="Times New Roman"/>
          <w:b/>
          <w:sz w:val="28"/>
          <w:szCs w:val="28"/>
        </w:rPr>
        <w:t>Задача</w:t>
      </w:r>
      <w:r w:rsidRPr="00B96B33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B96B33" w:rsidRPr="00B96B33" w:rsidRDefault="00B96B33" w:rsidP="00B96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B33">
        <w:rPr>
          <w:rFonts w:ascii="Times New Roman" w:hAnsi="Times New Roman" w:cs="Times New Roman"/>
          <w:sz w:val="28"/>
          <w:szCs w:val="28"/>
        </w:rPr>
        <w:t xml:space="preserve">Среднегодовая стоимость оборотных средств – 8 000 </w:t>
      </w:r>
      <w:proofErr w:type="spellStart"/>
      <w:r w:rsidRPr="00B96B3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B96B3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96B3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B96B33">
        <w:rPr>
          <w:rFonts w:ascii="Times New Roman" w:hAnsi="Times New Roman" w:cs="Times New Roman"/>
          <w:sz w:val="28"/>
          <w:szCs w:val="28"/>
        </w:rPr>
        <w:t>., годовой объем ре</w:t>
      </w:r>
      <w:r w:rsidRPr="00B96B33">
        <w:rPr>
          <w:rFonts w:ascii="Times New Roman" w:hAnsi="Times New Roman" w:cs="Times New Roman"/>
          <w:sz w:val="28"/>
          <w:szCs w:val="28"/>
        </w:rPr>
        <w:t>а</w:t>
      </w:r>
      <w:r w:rsidRPr="00B96B33">
        <w:rPr>
          <w:rFonts w:ascii="Times New Roman" w:hAnsi="Times New Roman" w:cs="Times New Roman"/>
          <w:sz w:val="28"/>
          <w:szCs w:val="28"/>
        </w:rPr>
        <w:t xml:space="preserve">лизованной продукции – 150 000 </w:t>
      </w:r>
      <w:proofErr w:type="spellStart"/>
      <w:r w:rsidRPr="00B96B3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B96B33">
        <w:rPr>
          <w:rFonts w:ascii="Times New Roman" w:hAnsi="Times New Roman" w:cs="Times New Roman"/>
          <w:sz w:val="28"/>
          <w:szCs w:val="28"/>
        </w:rPr>
        <w:t xml:space="preserve">., дней – 360. </w:t>
      </w:r>
    </w:p>
    <w:p w:rsidR="00B96B33" w:rsidRPr="00B96B33" w:rsidRDefault="00B96B33" w:rsidP="00B96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B33">
        <w:rPr>
          <w:rFonts w:ascii="Times New Roman" w:hAnsi="Times New Roman" w:cs="Times New Roman"/>
          <w:sz w:val="28"/>
          <w:szCs w:val="28"/>
        </w:rPr>
        <w:t>1. Определить коэффициент оборачиваемости и длительность одного оборота об</w:t>
      </w:r>
      <w:r w:rsidRPr="00B96B33">
        <w:rPr>
          <w:rFonts w:ascii="Times New Roman" w:hAnsi="Times New Roman" w:cs="Times New Roman"/>
          <w:sz w:val="28"/>
          <w:szCs w:val="28"/>
        </w:rPr>
        <w:t>о</w:t>
      </w:r>
      <w:r w:rsidRPr="00B96B33">
        <w:rPr>
          <w:rFonts w:ascii="Times New Roman" w:hAnsi="Times New Roman" w:cs="Times New Roman"/>
          <w:sz w:val="28"/>
          <w:szCs w:val="28"/>
        </w:rPr>
        <w:t xml:space="preserve">ротных средств. </w:t>
      </w:r>
    </w:p>
    <w:p w:rsidR="00B96B33" w:rsidRPr="00B96B33" w:rsidRDefault="00B96B33" w:rsidP="00B96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B33">
        <w:rPr>
          <w:rFonts w:ascii="Times New Roman" w:hAnsi="Times New Roman" w:cs="Times New Roman"/>
          <w:sz w:val="28"/>
          <w:szCs w:val="28"/>
        </w:rPr>
        <w:t>2. Как изменится потребность предприятия в оборотных средствах при сокращении длительность одного оборота на 5 дней?</w:t>
      </w:r>
    </w:p>
    <w:p w:rsidR="008D1F47" w:rsidRDefault="008D1F47" w:rsidP="003E43EE">
      <w:pPr>
        <w:pStyle w:val="a3"/>
        <w:spacing w:before="0"/>
        <w:jc w:val="both"/>
        <w:rPr>
          <w:b/>
          <w:szCs w:val="28"/>
        </w:rPr>
      </w:pPr>
    </w:p>
    <w:p w:rsidR="00F11B24" w:rsidRPr="00F11B24" w:rsidRDefault="00F11B24" w:rsidP="00F11B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-Roman" w:hAnsi="Times New Roman" w:cs="Times New Roman"/>
          <w:sz w:val="28"/>
          <w:szCs w:val="28"/>
        </w:rPr>
      </w:pPr>
    </w:p>
    <w:p w:rsidR="00FF144A" w:rsidRDefault="00842E42" w:rsidP="00FA0D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084E5E">
        <w:rPr>
          <w:rFonts w:ascii="Times New Roman" w:eastAsia="Times-Roman" w:hAnsi="Times New Roman" w:cs="Times New Roman"/>
          <w:b/>
          <w:sz w:val="28"/>
          <w:szCs w:val="28"/>
        </w:rPr>
        <w:t xml:space="preserve">Практическое занятие </w:t>
      </w:r>
      <w:r w:rsidR="003164BF">
        <w:rPr>
          <w:rFonts w:ascii="Times New Roman" w:eastAsia="Times-Roman" w:hAnsi="Times New Roman" w:cs="Times New Roman"/>
          <w:b/>
          <w:sz w:val="28"/>
          <w:szCs w:val="28"/>
        </w:rPr>
        <w:t>5</w:t>
      </w:r>
      <w:r w:rsidRPr="00084E5E">
        <w:rPr>
          <w:rFonts w:ascii="Times New Roman" w:eastAsia="Times-Roman" w:hAnsi="Times New Roman" w:cs="Times New Roman"/>
          <w:b/>
          <w:sz w:val="28"/>
          <w:szCs w:val="28"/>
        </w:rPr>
        <w:t xml:space="preserve"> </w:t>
      </w:r>
    </w:p>
    <w:p w:rsidR="00842E42" w:rsidRPr="00DC6109" w:rsidRDefault="003D0A39" w:rsidP="008A0DEF">
      <w:pPr>
        <w:pStyle w:val="a3"/>
        <w:spacing w:before="0"/>
        <w:jc w:val="both"/>
        <w:rPr>
          <w:b/>
          <w:szCs w:val="28"/>
        </w:rPr>
      </w:pPr>
      <w:r w:rsidRPr="00FA0DE3">
        <w:rPr>
          <w:b/>
          <w:szCs w:val="28"/>
        </w:rPr>
        <w:t>Тема</w:t>
      </w:r>
      <w:r w:rsidR="00F164C1" w:rsidRPr="00FA0DE3">
        <w:rPr>
          <w:b/>
          <w:szCs w:val="28"/>
        </w:rPr>
        <w:t xml:space="preserve"> </w:t>
      </w:r>
      <w:r w:rsidR="003A3E2C">
        <w:rPr>
          <w:b/>
          <w:szCs w:val="28"/>
        </w:rPr>
        <w:t>7</w:t>
      </w:r>
      <w:r w:rsidR="00F164C1" w:rsidRPr="00084E5E">
        <w:rPr>
          <w:b/>
          <w:szCs w:val="28"/>
        </w:rPr>
        <w:t xml:space="preserve"> </w:t>
      </w:r>
      <w:r w:rsidR="00DC6109" w:rsidRPr="00DC6109">
        <w:rPr>
          <w:b/>
          <w:szCs w:val="28"/>
        </w:rPr>
        <w:t>Экономическая эффективность деятельности предприятия в сф</w:t>
      </w:r>
      <w:r w:rsidR="00DC6109" w:rsidRPr="00DC6109">
        <w:rPr>
          <w:b/>
          <w:szCs w:val="28"/>
        </w:rPr>
        <w:t>е</w:t>
      </w:r>
      <w:r w:rsidR="00DC6109" w:rsidRPr="00DC6109">
        <w:rPr>
          <w:b/>
          <w:szCs w:val="28"/>
        </w:rPr>
        <w:t>ре туризма</w:t>
      </w:r>
    </w:p>
    <w:p w:rsidR="00842E42" w:rsidRPr="008A0DEF" w:rsidRDefault="00842E42" w:rsidP="008A0DEF">
      <w:pPr>
        <w:pStyle w:val="a3"/>
        <w:tabs>
          <w:tab w:val="left" w:pos="318"/>
        </w:tabs>
        <w:spacing w:before="0"/>
        <w:ind w:left="34"/>
        <w:jc w:val="both"/>
        <w:rPr>
          <w:szCs w:val="28"/>
          <w:u w:val="single"/>
        </w:rPr>
      </w:pPr>
      <w:r w:rsidRPr="008A0DEF">
        <w:rPr>
          <w:szCs w:val="28"/>
          <w:u w:val="single"/>
        </w:rPr>
        <w:t>Вопросы для обсуждения:</w:t>
      </w:r>
    </w:p>
    <w:p w:rsidR="00DC6109" w:rsidRPr="00DC6109" w:rsidRDefault="00DC6109" w:rsidP="00DC6109">
      <w:pPr>
        <w:spacing w:after="0" w:line="240" w:lineRule="auto"/>
        <w:ind w:left="28" w:hanging="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6109">
        <w:rPr>
          <w:rFonts w:ascii="Times New Roman" w:eastAsia="Times New Roman" w:hAnsi="Times New Roman" w:cs="Times New Roman"/>
          <w:sz w:val="28"/>
          <w:szCs w:val="28"/>
        </w:rPr>
        <w:t>1. Понятия «экономический эффект» и «экономическая эффективность» в д</w:t>
      </w:r>
      <w:r w:rsidRPr="00DC610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6109">
        <w:rPr>
          <w:rFonts w:ascii="Times New Roman" w:eastAsia="Times New Roman" w:hAnsi="Times New Roman" w:cs="Times New Roman"/>
          <w:sz w:val="28"/>
          <w:szCs w:val="28"/>
        </w:rPr>
        <w:t xml:space="preserve">ятельности предприятия в сфере туризма </w:t>
      </w:r>
    </w:p>
    <w:p w:rsidR="00DC6109" w:rsidRPr="00DC6109" w:rsidRDefault="00DC6109" w:rsidP="00DC6109">
      <w:pPr>
        <w:spacing w:after="0" w:line="240" w:lineRule="auto"/>
        <w:ind w:left="28" w:hanging="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6109">
        <w:rPr>
          <w:rFonts w:ascii="Times New Roman" w:eastAsia="Times New Roman" w:hAnsi="Times New Roman" w:cs="Times New Roman"/>
          <w:sz w:val="28"/>
          <w:szCs w:val="28"/>
        </w:rPr>
        <w:t xml:space="preserve">2. Оценка экономической эффективности деятельности предприятия в сфере туризма </w:t>
      </w:r>
    </w:p>
    <w:p w:rsidR="003A56E0" w:rsidRPr="00DC6109" w:rsidRDefault="00DC6109" w:rsidP="00DC6109">
      <w:pPr>
        <w:pStyle w:val="a3"/>
        <w:spacing w:before="0"/>
        <w:jc w:val="both"/>
        <w:rPr>
          <w:b/>
          <w:szCs w:val="28"/>
        </w:rPr>
      </w:pPr>
      <w:r w:rsidRPr="00DC6109">
        <w:rPr>
          <w:szCs w:val="28"/>
        </w:rPr>
        <w:lastRenderedPageBreak/>
        <w:t>3. Пути повышения экономической эффективности предприятия в сфере т</w:t>
      </w:r>
      <w:r w:rsidRPr="00DC6109">
        <w:rPr>
          <w:szCs w:val="28"/>
        </w:rPr>
        <w:t>у</w:t>
      </w:r>
      <w:r w:rsidRPr="00DC6109">
        <w:rPr>
          <w:szCs w:val="28"/>
        </w:rPr>
        <w:t>ризма</w:t>
      </w:r>
    </w:p>
    <w:p w:rsidR="00A93735" w:rsidRDefault="00A93735" w:rsidP="00A93735">
      <w:pPr>
        <w:pStyle w:val="a3"/>
        <w:spacing w:before="0"/>
        <w:jc w:val="both"/>
        <w:rPr>
          <w:b/>
          <w:szCs w:val="28"/>
        </w:rPr>
      </w:pPr>
    </w:p>
    <w:p w:rsidR="00A93735" w:rsidRDefault="00A93735" w:rsidP="00A93735">
      <w:pPr>
        <w:pStyle w:val="a3"/>
        <w:spacing w:before="0"/>
        <w:ind w:firstLine="426"/>
        <w:jc w:val="both"/>
        <w:rPr>
          <w:b/>
          <w:szCs w:val="28"/>
        </w:rPr>
      </w:pPr>
      <w:r w:rsidRPr="004155EE">
        <w:rPr>
          <w:b/>
          <w:szCs w:val="28"/>
        </w:rPr>
        <w:t>Вопросы для самоконтроля</w:t>
      </w:r>
    </w:p>
    <w:p w:rsidR="00A93735" w:rsidRP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735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>формулируйте особенности формирования дохода различных предпри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тий туристической индустрии. </w:t>
      </w:r>
    </w:p>
    <w:p w:rsidR="00A93735" w:rsidRP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735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>айте экономическую интерпретацию утверждению «Прибыль – плата за риск» (на примере рынка туристических услуг).</w:t>
      </w:r>
    </w:p>
    <w:p w:rsidR="00A93735" w:rsidRP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735"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оставьте алгоритм экономической оценки эффективности деятельности предприятия в сфере туризма. </w:t>
      </w:r>
    </w:p>
    <w:p w:rsidR="00A93735" w:rsidRP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735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>редложите командное решение кейсов по проблемам повышения эффе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тивности деятельности государственных учреждений, организаций сферы т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ризма, национальных парков и заповедников. </w:t>
      </w:r>
    </w:p>
    <w:p w:rsid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735">
        <w:rPr>
          <w:rFonts w:ascii="Times New Roman" w:eastAsia="Times New Roman" w:hAnsi="Times New Roman" w:cs="Times New Roman"/>
          <w:sz w:val="28"/>
          <w:szCs w:val="28"/>
        </w:rPr>
        <w:t>5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>роанализируйте особенности формирования дохода при организации т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ров выездного, внутреннего и въездного туризма туристическими предпри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тиями Республики Беларусь.</w:t>
      </w:r>
    </w:p>
    <w:p w:rsidR="00257ABC" w:rsidRDefault="00257ABC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ABC" w:rsidRPr="00A93735" w:rsidRDefault="00257ABC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ABC">
        <w:rPr>
          <w:rFonts w:ascii="Times New Roman" w:eastAsia="Times New Roman" w:hAnsi="Times New Roman" w:cs="Times New Roman"/>
          <w:b/>
          <w:sz w:val="28"/>
          <w:szCs w:val="28"/>
        </w:rPr>
        <w:t>Тестовые задания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1. Показатель, характеризующий величину затрат живого труда на единицу продукции: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ABC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257ABC">
        <w:rPr>
          <w:rFonts w:ascii="Times New Roman" w:eastAsia="Times New Roman" w:hAnsi="Times New Roman" w:cs="Times New Roman"/>
          <w:sz w:val="28"/>
          <w:szCs w:val="28"/>
        </w:rPr>
        <w:t>наукоёмкость</w:t>
      </w:r>
      <w:proofErr w:type="spellEnd"/>
      <w:r w:rsidRPr="00257AB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ABC">
        <w:rPr>
          <w:rFonts w:ascii="Times New Roman" w:eastAsia="Times New Roman" w:hAnsi="Times New Roman" w:cs="Times New Roman"/>
          <w:sz w:val="28"/>
          <w:szCs w:val="28"/>
        </w:rPr>
        <w:t>б) фондоотдача;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ABC">
        <w:rPr>
          <w:rFonts w:ascii="Times New Roman" w:eastAsia="Times New Roman" w:hAnsi="Times New Roman" w:cs="Times New Roman"/>
          <w:sz w:val="28"/>
          <w:szCs w:val="28"/>
        </w:rPr>
        <w:t>в) трудоёмкость;</w:t>
      </w:r>
    </w:p>
    <w:p w:rsidR="00257ABC" w:rsidRPr="00257ABC" w:rsidRDefault="00257ABC" w:rsidP="00257A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выработка. 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</w:t>
      </w: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. Основные средства делят </w:t>
      </w:r>
      <w:proofErr w:type="gramStart"/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на</w:t>
      </w:r>
      <w:proofErr w:type="gramEnd"/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</w:t>
      </w:r>
      <w:r w:rsidRPr="00257ABC">
        <w:rPr>
          <w:rFonts w:ascii="Times New Roman" w:eastAsia="Calibri" w:hAnsi="Times New Roman" w:cs="Times New Roman"/>
          <w:i/>
          <w:sz w:val="28"/>
          <w:szCs w:val="28"/>
          <w:u w:val="single"/>
          <w:lang w:eastAsia="en-US"/>
        </w:rPr>
        <w:t>активные</w:t>
      </w: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и </w:t>
      </w:r>
      <w:r w:rsidRPr="00257ABC">
        <w:rPr>
          <w:rFonts w:ascii="Times New Roman" w:eastAsia="Calibri" w:hAnsi="Times New Roman" w:cs="Times New Roman"/>
          <w:i/>
          <w:sz w:val="28"/>
          <w:szCs w:val="28"/>
          <w:u w:val="single"/>
          <w:lang w:eastAsia="en-US"/>
        </w:rPr>
        <w:t>пассивные</w:t>
      </w: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по следующему крит</w:t>
      </w: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е</w:t>
      </w: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рию:</w:t>
      </w:r>
    </w:p>
    <w:p w:rsidR="00257ABC" w:rsidRPr="00257ABC" w:rsidRDefault="00257ABC" w:rsidP="00257A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степень воздействия на предмет труда; 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б) возрастной состав;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в) вещественно-натуральный состав;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нет верного ответа. 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3</w:t>
      </w: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 Материальное изнашивание основных средств под воздействием процесса труда, сил природы:</w:t>
      </w:r>
    </w:p>
    <w:p w:rsidR="00257ABC" w:rsidRPr="00257ABC" w:rsidRDefault="00257ABC" w:rsidP="00257A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а) физический износ;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временной</w:t>
      </w: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износ;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в) верны ответы а), б);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нет верного ответа. 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4</w:t>
      </w: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. Амортизационные отчисления = (Амортизируемая стоимость </w:t>
      </w:r>
      <w:r w:rsidRPr="00257ABC">
        <w:rPr>
          <w:rFonts w:ascii="Times New Roman" w:eastAsia="Calibri" w:hAnsi="Times New Roman" w:cs="Times New Roman"/>
          <w:b/>
          <w:sz w:val="28"/>
          <w:szCs w:val="28"/>
          <w:u w:val="single"/>
          <w:lang w:val="en-US" w:eastAsia="en-US"/>
        </w:rPr>
        <w:t>x</w:t>
      </w: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Норма амортизации) </w:t>
      </w:r>
      <w:r w:rsidRPr="00257ABC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/</w:t>
      </w: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100%: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а) линейный способ начисления амортизации;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б) нелинейный способ начисления амортизации;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в) производительный способ начисления амортизации;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г) нормативный способ начисления амортизации.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5</w:t>
      </w: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. Выручка от реализации продукции </w:t>
      </w:r>
      <w:r w:rsidRPr="00257ABC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/</w:t>
      </w: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Среднегодовая стоимость основных средств: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а) показатель рентабельности основных средств;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б) показатель </w:t>
      </w:r>
      <w:proofErr w:type="spellStart"/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фондовооружённости</w:t>
      </w:r>
      <w:proofErr w:type="spellEnd"/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в) показатель фондоотдачи;</w:t>
      </w:r>
    </w:p>
    <w:p w:rsidR="00257ABC" w:rsidRPr="00257ABC" w:rsidRDefault="00257ABC" w:rsidP="00257A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показатель </w:t>
      </w:r>
      <w:proofErr w:type="spellStart"/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фондоёмкости</w:t>
      </w:r>
      <w:proofErr w:type="spellEnd"/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257ABC" w:rsidRPr="00257ABC" w:rsidRDefault="000403A1" w:rsidP="00257A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6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. </w:t>
      </w:r>
      <w:r w:rsidR="00257ABC" w:rsidRPr="00257ABC">
        <w:rPr>
          <w:rFonts w:ascii="Times New Roman" w:eastAsia="Calibri" w:hAnsi="Times New Roman" w:cs="Times New Roman"/>
          <w:i/>
          <w:sz w:val="28"/>
          <w:szCs w:val="28"/>
          <w:u w:val="single"/>
          <w:lang w:eastAsia="en-US"/>
        </w:rPr>
        <w:t>Фонды обращения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, являясь частью оборотных средств, включают:</w:t>
      </w:r>
    </w:p>
    <w:p w:rsidR="00257ABC" w:rsidRPr="00257ABC" w:rsidRDefault="00257ABC" w:rsidP="00257A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производственные запасы, расходы будущих периодов; 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б) производственные запасы, незавершённое производство и полуфабрикаты, расходы будущих периодов;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в) готовая продукция на складах, товары в пути (отгруженная продукция), денежные средства, средства в расчётах с потребителями продукции;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г) товары в пути (отгруженная продукция), денежные средства, средства в расчётах с потребителями пр</w:t>
      </w: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дукции.</w:t>
      </w:r>
    </w:p>
    <w:p w:rsidR="00257ABC" w:rsidRPr="00257ABC" w:rsidRDefault="000403A1" w:rsidP="00257A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7.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Классификация затрат по экономическим элементам: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а) материальные затраты, нематериальные затраты, прочие затраты;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б) материальные затраты, затраты на оплату труда, отчисления на социал</w:t>
      </w: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ные нужды, амортизация основных средств и нематериальных активов, пр</w:t>
      </w: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чие затраты;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в) материальные затраты, затраты на оплату труда, прочие затраты;</w:t>
      </w:r>
    </w:p>
    <w:p w:rsidR="00257ABC" w:rsidRPr="00257ABC" w:rsidRDefault="00257ABC" w:rsidP="00257A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г) нет правильного ответа.</w:t>
      </w:r>
    </w:p>
    <w:p w:rsidR="00257ABC" w:rsidRPr="00257ABC" w:rsidRDefault="000403A1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8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. (Прибыль от реализации продукции </w:t>
      </w:r>
      <w:r w:rsidR="00257ABC" w:rsidRPr="00257ABC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/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Себестоимость реализованной пр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о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дукции) </w:t>
      </w:r>
      <w:r w:rsidR="00257ABC" w:rsidRPr="00257ABC">
        <w:rPr>
          <w:rFonts w:ascii="Times New Roman" w:eastAsia="Calibri" w:hAnsi="Times New Roman" w:cs="Times New Roman"/>
          <w:b/>
          <w:sz w:val="28"/>
          <w:szCs w:val="28"/>
          <w:u w:val="single"/>
          <w:lang w:val="en-US" w:eastAsia="en-US"/>
        </w:rPr>
        <w:t>x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100%:</w:t>
      </w:r>
    </w:p>
    <w:p w:rsidR="00257ABC" w:rsidRPr="00257ABC" w:rsidRDefault="00257ABC" w:rsidP="00257A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показатель рентабельности продукции; 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б) показатель рентабельности капитала;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в) показатель рентабельности инвестиций;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г) показатель рентабельности производства.</w:t>
      </w:r>
    </w:p>
    <w:p w:rsidR="00257ABC" w:rsidRPr="00257ABC" w:rsidRDefault="000403A1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9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 Определить индекс рентабельности инвестиционного проекта (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val="en-US" w:eastAsia="en-US"/>
        </w:rPr>
        <w:t>PI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), если потребность в инвестициях с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о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ставляет 100 тыс.$, чистый дисконтированный доход (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val="en-US" w:eastAsia="en-US"/>
        </w:rPr>
        <w:t>NPV</w:t>
      </w:r>
      <w:r w:rsidR="00257ABC"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) составляет 160 тыс.$: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а) 1,4;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б) 1,5;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в) 1,6;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1,7. </w:t>
      </w:r>
    </w:p>
    <w:p w:rsidR="00257ABC" w:rsidRPr="00257ABC" w:rsidRDefault="00257ABC" w:rsidP="00257A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</w:t>
      </w:r>
      <w:r w:rsidR="000403A1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0</w:t>
      </w:r>
      <w:r w:rsidRPr="00257AB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 Стандартные подходы к оценке имущества организации:</w:t>
      </w:r>
    </w:p>
    <w:p w:rsidR="00257ABC" w:rsidRPr="00257ABC" w:rsidRDefault="00257ABC" w:rsidP="00257A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балансовый, </w:t>
      </w:r>
      <w:proofErr w:type="spellStart"/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внебалансовый</w:t>
      </w:r>
      <w:proofErr w:type="spellEnd"/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б) рыночный, аукционный, биржевой;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>в) экспертный, статистический, валютный;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57A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затратный, сравнительный, доходный. </w:t>
      </w:r>
    </w:p>
    <w:p w:rsidR="00257ABC" w:rsidRPr="00257ABC" w:rsidRDefault="00257ABC" w:rsidP="00257AB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257ABC">
        <w:rPr>
          <w:rFonts w:ascii="Times New Roman" w:eastAsia="Calibri" w:hAnsi="Times New Roman" w:cs="Times New Roman"/>
          <w:sz w:val="20"/>
          <w:szCs w:val="20"/>
          <w:u w:val="single"/>
          <w:lang w:eastAsia="en-US"/>
        </w:rPr>
        <w:t xml:space="preserve"> </w:t>
      </w:r>
      <w:r w:rsidRPr="00257ABC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</w:p>
    <w:p w:rsidR="00C77E00" w:rsidRDefault="00C77E00" w:rsidP="00AE1D5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1D53" w:rsidRDefault="00AE1D53" w:rsidP="00AE1D5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5C8"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</w:p>
    <w:p w:rsid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1. Гражданский Кодекс Республики Беларусь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кодекс Республики Беларусь от 28 окт. 1998 г.; </w:t>
      </w:r>
      <w:proofErr w:type="spellStart"/>
      <w:r w:rsidRPr="00A93735">
        <w:rPr>
          <w:rFonts w:ascii="Times New Roman" w:eastAsia="Times New Roman" w:hAnsi="Times New Roman" w:cs="Times New Roman"/>
          <w:sz w:val="28"/>
          <w:szCs w:val="28"/>
        </w:rPr>
        <w:t>одобр</w:t>
      </w:r>
      <w:proofErr w:type="spell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. Советом Республики 19 </w:t>
      </w:r>
      <w:proofErr w:type="spellStart"/>
      <w:r w:rsidRPr="00A93735">
        <w:rPr>
          <w:rFonts w:ascii="Times New Roman" w:eastAsia="Times New Roman" w:hAnsi="Times New Roman" w:cs="Times New Roman"/>
          <w:sz w:val="28"/>
          <w:szCs w:val="28"/>
        </w:rPr>
        <w:t>нояб</w:t>
      </w:r>
      <w:proofErr w:type="spellEnd"/>
      <w:r w:rsidRPr="00A93735">
        <w:rPr>
          <w:rFonts w:ascii="Times New Roman" w:eastAsia="Times New Roman" w:hAnsi="Times New Roman" w:cs="Times New Roman"/>
          <w:sz w:val="28"/>
          <w:szCs w:val="28"/>
        </w:rPr>
        <w:t>. 1998 г. (с измен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735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полн</w:t>
      </w:r>
      <w:proofErr w:type="spell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. от 11 июля 2014 г. № 191-З) // Национальный правовой Интернет-портал Республики Беларусь, 22.07.2014, 2/2189. </w:t>
      </w:r>
    </w:p>
    <w:p w:rsidR="00A93735" w:rsidRP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735">
        <w:rPr>
          <w:rFonts w:ascii="Times New Roman" w:eastAsia="Times New Roman" w:hAnsi="Times New Roman" w:cs="Times New Roman"/>
          <w:sz w:val="28"/>
          <w:szCs w:val="28"/>
        </w:rPr>
        <w:lastRenderedPageBreak/>
        <w:t>2. О туризме: закон Республики Беларусь от 25 ноября 1999 г. № 326-З (с и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мен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93735">
        <w:rPr>
          <w:rFonts w:ascii="Times New Roman" w:eastAsia="Times New Roman" w:hAnsi="Times New Roman" w:cs="Times New Roman"/>
          <w:sz w:val="28"/>
          <w:szCs w:val="28"/>
        </w:rPr>
        <w:t>дополн</w:t>
      </w:r>
      <w:proofErr w:type="spellEnd"/>
      <w:r w:rsidRPr="00A93735">
        <w:rPr>
          <w:rFonts w:ascii="Times New Roman" w:eastAsia="Times New Roman" w:hAnsi="Times New Roman" w:cs="Times New Roman"/>
          <w:sz w:val="28"/>
          <w:szCs w:val="28"/>
        </w:rPr>
        <w:t>. от 18.07.2016 N 410-З). [Электронный ресурс]  // Режим д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>ступа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http://mst.by/ru/law-laws-ru/.</w:t>
      </w:r>
    </w:p>
    <w:p w:rsidR="00A93735" w:rsidRP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735">
        <w:rPr>
          <w:rFonts w:ascii="Times New Roman" w:eastAsia="Times New Roman" w:hAnsi="Times New Roman" w:cs="Times New Roman"/>
          <w:sz w:val="28"/>
          <w:szCs w:val="28"/>
        </w:rPr>
        <w:t>3. О хозяйственных обществах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закон Республики Беларусь от 9 декабря 1992 г. № 2020-XІІ. [Электронный ресурс] // Режим доступа :  </w:t>
      </w:r>
      <w:hyperlink r:id="rId7" w:history="1">
        <w:r w:rsidRPr="00A9373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http://www.pravo.by/document/?guid=3871&amp;p0=V19202020</w:t>
        </w:r>
      </w:hyperlink>
      <w:r w:rsidRPr="00A937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3735" w:rsidRP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735">
        <w:rPr>
          <w:rFonts w:ascii="Times New Roman" w:eastAsia="Times New Roman" w:hAnsi="Times New Roman" w:cs="Times New Roman"/>
          <w:sz w:val="28"/>
          <w:szCs w:val="28"/>
        </w:rPr>
        <w:t>4. Об утверждении Государственной программы «Беларусь гостеприимная» на 2016–2020 годы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Совета Министров Республики Беларусь от 23 марта 2016 г. № 232. [Электронный ресурс]  // Режим доступа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http://www.pravo.by/document/?guid=3871&amp;p0=C21600232.</w:t>
      </w:r>
    </w:p>
    <w:p w:rsidR="00A93735" w:rsidRP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735">
        <w:rPr>
          <w:rFonts w:ascii="Times New Roman" w:eastAsia="Times New Roman" w:hAnsi="Times New Roman" w:cs="Times New Roman"/>
          <w:sz w:val="28"/>
          <w:szCs w:val="28"/>
        </w:rPr>
        <w:t>5. Головачев, А.С. Экономика предприятия. В  2 ч. Ч. 1.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А.С. Головачев. – Минск: </w:t>
      </w:r>
      <w:proofErr w:type="spellStart"/>
      <w:r w:rsidRPr="00A93735">
        <w:rPr>
          <w:rFonts w:ascii="Times New Roman" w:eastAsia="Times New Roman" w:hAnsi="Times New Roman" w:cs="Times New Roman"/>
          <w:sz w:val="28"/>
          <w:szCs w:val="28"/>
        </w:rPr>
        <w:t>Выш</w:t>
      </w:r>
      <w:proofErr w:type="spell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93735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A93735">
        <w:rPr>
          <w:rFonts w:ascii="Times New Roman" w:eastAsia="Times New Roman" w:hAnsi="Times New Roman" w:cs="Times New Roman"/>
          <w:sz w:val="28"/>
          <w:szCs w:val="28"/>
        </w:rPr>
        <w:t>., 2008. – 447 с.</w:t>
      </w:r>
    </w:p>
    <w:p w:rsidR="00A93735" w:rsidRP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Pr="00A93735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A93735">
        <w:rPr>
          <w:rFonts w:ascii="Times New Roman" w:eastAsia="Times New Roman" w:hAnsi="Times New Roman" w:cs="Times New Roman"/>
          <w:sz w:val="28"/>
          <w:szCs w:val="28"/>
        </w:rPr>
        <w:t>, З. М.   Экономика предприятий туризма : учеб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метод. пособие  / З. М. </w:t>
      </w:r>
      <w:proofErr w:type="spellStart"/>
      <w:r w:rsidRPr="00A93735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A93735">
        <w:rPr>
          <w:rFonts w:ascii="Times New Roman" w:eastAsia="Times New Roman" w:hAnsi="Times New Roman" w:cs="Times New Roman"/>
          <w:sz w:val="28"/>
          <w:szCs w:val="28"/>
        </w:rPr>
        <w:t>. – Минск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РИПО, 2014. – 226 с.</w:t>
      </w:r>
    </w:p>
    <w:p w:rsidR="00A93735" w:rsidRP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735">
        <w:rPr>
          <w:rFonts w:ascii="Times New Roman" w:eastAsia="Times New Roman" w:hAnsi="Times New Roman" w:cs="Times New Roman"/>
          <w:sz w:val="28"/>
          <w:szCs w:val="28"/>
        </w:rPr>
        <w:t>7. Киреева, Е. Ф.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ab/>
        <w:t>Финансовый менеджмент туристических организаций учеб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метод. пособие / Е. Ф. Киреева, О. А. </w:t>
      </w:r>
      <w:proofErr w:type="spellStart"/>
      <w:r w:rsidRPr="00A93735">
        <w:rPr>
          <w:rFonts w:ascii="Times New Roman" w:eastAsia="Times New Roman" w:hAnsi="Times New Roman" w:cs="Times New Roman"/>
          <w:sz w:val="28"/>
          <w:szCs w:val="28"/>
        </w:rPr>
        <w:t>Пузанкевич</w:t>
      </w:r>
      <w:proofErr w:type="spellEnd"/>
      <w:r w:rsidRPr="00A93735">
        <w:rPr>
          <w:rFonts w:ascii="Times New Roman" w:eastAsia="Times New Roman" w:hAnsi="Times New Roman" w:cs="Times New Roman"/>
          <w:sz w:val="28"/>
          <w:szCs w:val="28"/>
        </w:rPr>
        <w:t>. – Минск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 РИПО, 2014. – 144 с.</w:t>
      </w:r>
    </w:p>
    <w:p w:rsidR="00A93735" w:rsidRP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spellStart"/>
      <w:r w:rsidRPr="00A93735">
        <w:rPr>
          <w:rFonts w:ascii="Times New Roman" w:eastAsia="Times New Roman" w:hAnsi="Times New Roman" w:cs="Times New Roman"/>
          <w:sz w:val="28"/>
          <w:szCs w:val="28"/>
        </w:rPr>
        <w:t>Крум</w:t>
      </w:r>
      <w:proofErr w:type="spellEnd"/>
      <w:r w:rsidRPr="00A93735">
        <w:rPr>
          <w:rFonts w:ascii="Times New Roman" w:eastAsia="Times New Roman" w:hAnsi="Times New Roman" w:cs="Times New Roman"/>
          <w:sz w:val="28"/>
          <w:szCs w:val="28"/>
        </w:rPr>
        <w:t>, Э.В. Экономика предприятия : учеб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A93735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етод. пособие / Э.В. </w:t>
      </w:r>
      <w:proofErr w:type="spellStart"/>
      <w:r w:rsidRPr="00A93735">
        <w:rPr>
          <w:rFonts w:ascii="Times New Roman" w:eastAsia="Times New Roman" w:hAnsi="Times New Roman" w:cs="Times New Roman"/>
          <w:sz w:val="28"/>
          <w:szCs w:val="28"/>
        </w:rPr>
        <w:t>Крум</w:t>
      </w:r>
      <w:proofErr w:type="spellEnd"/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. – 2-е изд., </w:t>
      </w:r>
      <w:proofErr w:type="spellStart"/>
      <w:r w:rsidRPr="00A93735">
        <w:rPr>
          <w:rFonts w:ascii="Times New Roman" w:eastAsia="Times New Roman" w:hAnsi="Times New Roman" w:cs="Times New Roman"/>
          <w:sz w:val="28"/>
          <w:szCs w:val="28"/>
        </w:rPr>
        <w:t>исправ</w:t>
      </w:r>
      <w:proofErr w:type="spellEnd"/>
      <w:r w:rsidRPr="00A93735">
        <w:rPr>
          <w:rFonts w:ascii="Times New Roman" w:eastAsia="Times New Roman" w:hAnsi="Times New Roman" w:cs="Times New Roman"/>
          <w:sz w:val="28"/>
          <w:szCs w:val="28"/>
        </w:rPr>
        <w:t>. и доп. – Минск : РИВШ, 2007. – 136 с.</w:t>
      </w:r>
    </w:p>
    <w:p w:rsidR="00A93735" w:rsidRPr="00A93735" w:rsidRDefault="00A93735" w:rsidP="00A93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735">
        <w:rPr>
          <w:rFonts w:ascii="Times New Roman" w:eastAsia="Times New Roman" w:hAnsi="Times New Roman" w:cs="Times New Roman"/>
          <w:sz w:val="28"/>
          <w:szCs w:val="28"/>
        </w:rPr>
        <w:t>9. Материалы периодических изданий («Планово-экономический отдел», «Главный бухгалтер», «Туризм и гостеприимство», «Финансовый директор», «Дело», «Экономическая газета»</w:t>
      </w:r>
      <w:r>
        <w:rPr>
          <w:rFonts w:ascii="Times New Roman" w:eastAsia="Times New Roman" w:hAnsi="Times New Roman" w:cs="Times New Roman"/>
          <w:sz w:val="28"/>
          <w:szCs w:val="28"/>
        </w:rPr>
        <w:t>, «Современные проблемы сервиса и тури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ма» </w:t>
      </w:r>
      <w:r w:rsidRPr="00A93735">
        <w:rPr>
          <w:rFonts w:ascii="Times New Roman" w:eastAsia="Times New Roman" w:hAnsi="Times New Roman" w:cs="Times New Roman"/>
          <w:sz w:val="28"/>
          <w:szCs w:val="28"/>
        </w:rPr>
        <w:t xml:space="preserve">и др.). </w:t>
      </w:r>
    </w:p>
    <w:p w:rsidR="00751F43" w:rsidRPr="00751F43" w:rsidRDefault="00751F43" w:rsidP="00751F4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51F43">
        <w:rPr>
          <w:rFonts w:ascii="Times New Roman" w:hAnsi="Times New Roman"/>
          <w:b/>
          <w:sz w:val="28"/>
          <w:szCs w:val="28"/>
        </w:rPr>
        <w:t>Задача 1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51F43" w:rsidRPr="00751F43" w:rsidRDefault="00751F43" w:rsidP="00751F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1F43">
        <w:rPr>
          <w:rFonts w:ascii="Times New Roman" w:hAnsi="Times New Roman" w:cs="Times New Roman"/>
          <w:sz w:val="28"/>
          <w:szCs w:val="28"/>
        </w:rPr>
        <w:t xml:space="preserve">Среднегодовая чистая прибыль </w:t>
      </w:r>
      <w:r>
        <w:rPr>
          <w:rFonts w:ascii="Times New Roman" w:hAnsi="Times New Roman" w:cs="Times New Roman"/>
          <w:sz w:val="28"/>
          <w:szCs w:val="28"/>
        </w:rPr>
        <w:t xml:space="preserve">по инвестиционному проекту </w:t>
      </w:r>
      <w:r w:rsidRPr="00751F43">
        <w:rPr>
          <w:rFonts w:ascii="Times New Roman" w:hAnsi="Times New Roman" w:cs="Times New Roman"/>
          <w:sz w:val="28"/>
          <w:szCs w:val="28"/>
        </w:rPr>
        <w:t>– 350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F43">
        <w:rPr>
          <w:rFonts w:ascii="Times New Roman" w:hAnsi="Times New Roman" w:cs="Times New Roman"/>
          <w:sz w:val="28"/>
          <w:szCs w:val="28"/>
        </w:rPr>
        <w:t>долл., инвестиционные затраты по проекту – 1 500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1F43">
        <w:rPr>
          <w:rFonts w:ascii="Times New Roman" w:hAnsi="Times New Roman" w:cs="Times New Roman"/>
          <w:sz w:val="28"/>
          <w:szCs w:val="28"/>
        </w:rPr>
        <w:t xml:space="preserve">долл. </w:t>
      </w:r>
    </w:p>
    <w:p w:rsidR="00751F43" w:rsidRPr="00751F43" w:rsidRDefault="00751F43" w:rsidP="00751F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F43">
        <w:rPr>
          <w:rFonts w:ascii="Times New Roman" w:hAnsi="Times New Roman"/>
          <w:sz w:val="28"/>
          <w:szCs w:val="28"/>
        </w:rPr>
        <w:t xml:space="preserve">Определить срок </w:t>
      </w:r>
      <w:r w:rsidRPr="00751F43">
        <w:rPr>
          <w:rFonts w:ascii="Times New Roman" w:hAnsi="Times New Roman" w:cs="Times New Roman"/>
          <w:sz w:val="28"/>
          <w:szCs w:val="28"/>
        </w:rPr>
        <w:t>окупаемости инвестиций (Ток) при равномерном ра</w:t>
      </w:r>
      <w:r w:rsidRPr="00751F43">
        <w:rPr>
          <w:rFonts w:ascii="Times New Roman" w:hAnsi="Times New Roman" w:cs="Times New Roman"/>
          <w:sz w:val="28"/>
          <w:szCs w:val="28"/>
        </w:rPr>
        <w:t>с</w:t>
      </w:r>
      <w:r w:rsidRPr="00751F43">
        <w:rPr>
          <w:rFonts w:ascii="Times New Roman" w:hAnsi="Times New Roman" w:cs="Times New Roman"/>
          <w:sz w:val="28"/>
          <w:szCs w:val="28"/>
        </w:rPr>
        <w:t xml:space="preserve">пределении прибыли по годам и простую норму прибыли (ПНП). </w:t>
      </w:r>
    </w:p>
    <w:p w:rsidR="00751F43" w:rsidRPr="00751F43" w:rsidRDefault="00751F43" w:rsidP="00751F4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E1D53" w:rsidRPr="00A110D1" w:rsidRDefault="00AE1D53" w:rsidP="00AE1D53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E00" w:rsidRDefault="006D6F02" w:rsidP="00C77E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430B">
        <w:rPr>
          <w:rFonts w:ascii="Times New Roman" w:hAnsi="Times New Roman" w:cs="Times New Roman"/>
          <w:sz w:val="28"/>
          <w:szCs w:val="28"/>
        </w:rPr>
        <w:t xml:space="preserve">  </w:t>
      </w:r>
      <w:r w:rsidR="00C77E00" w:rsidRPr="00084E5E">
        <w:rPr>
          <w:rFonts w:ascii="Times New Roman" w:eastAsia="Times-Roman" w:hAnsi="Times New Roman" w:cs="Times New Roman"/>
          <w:b/>
          <w:sz w:val="28"/>
          <w:szCs w:val="28"/>
        </w:rPr>
        <w:t xml:space="preserve">Практическое занятие </w:t>
      </w:r>
      <w:r w:rsidR="00C77E00">
        <w:rPr>
          <w:rFonts w:ascii="Times New Roman" w:eastAsia="Times-Roman" w:hAnsi="Times New Roman" w:cs="Times New Roman"/>
          <w:b/>
          <w:sz w:val="28"/>
          <w:szCs w:val="28"/>
        </w:rPr>
        <w:t>6</w:t>
      </w:r>
      <w:r w:rsidR="00C77E00" w:rsidRPr="00084E5E">
        <w:rPr>
          <w:rFonts w:ascii="Times New Roman" w:eastAsia="Times-Roman" w:hAnsi="Times New Roman" w:cs="Times New Roman"/>
          <w:b/>
          <w:sz w:val="28"/>
          <w:szCs w:val="28"/>
        </w:rPr>
        <w:t xml:space="preserve"> </w:t>
      </w:r>
    </w:p>
    <w:p w:rsidR="00C77E00" w:rsidRPr="003A3E2C" w:rsidRDefault="00C77E00" w:rsidP="00C77E00">
      <w:pPr>
        <w:pStyle w:val="a3"/>
        <w:spacing w:before="0"/>
        <w:jc w:val="both"/>
        <w:rPr>
          <w:b/>
          <w:szCs w:val="28"/>
        </w:rPr>
      </w:pPr>
      <w:r w:rsidRPr="00FA0DE3">
        <w:rPr>
          <w:b/>
          <w:szCs w:val="28"/>
        </w:rPr>
        <w:t xml:space="preserve">Тема </w:t>
      </w:r>
      <w:r w:rsidR="003A3E2C">
        <w:rPr>
          <w:b/>
          <w:szCs w:val="28"/>
        </w:rPr>
        <w:t>9</w:t>
      </w:r>
      <w:r w:rsidR="00CD609E">
        <w:rPr>
          <w:b/>
          <w:szCs w:val="28"/>
        </w:rPr>
        <w:t xml:space="preserve">. </w:t>
      </w:r>
      <w:r w:rsidR="003A3E2C" w:rsidRPr="003A3E2C">
        <w:rPr>
          <w:b/>
          <w:szCs w:val="28"/>
        </w:rPr>
        <w:t>Планирование деятельности на предприятии в сфере туризма</w:t>
      </w:r>
    </w:p>
    <w:p w:rsidR="003A3E2C" w:rsidRPr="003A3E2C" w:rsidRDefault="003A3E2C" w:rsidP="003A3E2C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E2C">
        <w:rPr>
          <w:rFonts w:ascii="Times New Roman" w:eastAsia="Times New Roman" w:hAnsi="Times New Roman" w:cs="Times New Roman"/>
          <w:sz w:val="28"/>
          <w:szCs w:val="28"/>
        </w:rPr>
        <w:t>1. Сущность и виды планирования деятельности на предприятии в сфере т</w:t>
      </w:r>
      <w:r w:rsidRPr="003A3E2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A3E2C">
        <w:rPr>
          <w:rFonts w:ascii="Times New Roman" w:eastAsia="Times New Roman" w:hAnsi="Times New Roman" w:cs="Times New Roman"/>
          <w:sz w:val="28"/>
          <w:szCs w:val="28"/>
        </w:rPr>
        <w:t>ризма</w:t>
      </w:r>
    </w:p>
    <w:p w:rsidR="003A3E2C" w:rsidRPr="003A3E2C" w:rsidRDefault="003A3E2C" w:rsidP="003A3E2C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E2C">
        <w:rPr>
          <w:rFonts w:ascii="Times New Roman" w:eastAsia="Times New Roman" w:hAnsi="Times New Roman" w:cs="Times New Roman"/>
          <w:sz w:val="28"/>
          <w:szCs w:val="28"/>
        </w:rPr>
        <w:t>2. Планирование инновационной и инвестиционной деятельности предпри</w:t>
      </w:r>
      <w:r w:rsidRPr="003A3E2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A3E2C">
        <w:rPr>
          <w:rFonts w:ascii="Times New Roman" w:eastAsia="Times New Roman" w:hAnsi="Times New Roman" w:cs="Times New Roman"/>
          <w:sz w:val="28"/>
          <w:szCs w:val="28"/>
        </w:rPr>
        <w:t xml:space="preserve">тия в сфере туризма </w:t>
      </w:r>
    </w:p>
    <w:p w:rsidR="00C77E00" w:rsidRDefault="003A3E2C" w:rsidP="003A3E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E2C">
        <w:rPr>
          <w:rFonts w:ascii="Times New Roman" w:eastAsia="Times New Roman" w:hAnsi="Times New Roman" w:cs="Times New Roman"/>
          <w:sz w:val="28"/>
          <w:szCs w:val="28"/>
        </w:rPr>
        <w:t>3. Финансовое планирование на предприятии в сфере туризма</w:t>
      </w:r>
    </w:p>
    <w:p w:rsidR="008D0FE5" w:rsidRDefault="008D0FE5" w:rsidP="008D0FE5">
      <w:pPr>
        <w:pStyle w:val="a3"/>
        <w:spacing w:before="0"/>
        <w:ind w:firstLine="426"/>
        <w:jc w:val="both"/>
        <w:rPr>
          <w:b/>
          <w:szCs w:val="28"/>
        </w:rPr>
      </w:pPr>
    </w:p>
    <w:p w:rsidR="008D0FE5" w:rsidRDefault="008D0FE5" w:rsidP="008D0FE5">
      <w:pPr>
        <w:pStyle w:val="a3"/>
        <w:spacing w:before="0"/>
        <w:ind w:firstLine="426"/>
        <w:jc w:val="both"/>
        <w:rPr>
          <w:b/>
          <w:szCs w:val="28"/>
        </w:rPr>
      </w:pPr>
      <w:r w:rsidRPr="004155EE">
        <w:rPr>
          <w:b/>
          <w:szCs w:val="28"/>
        </w:rPr>
        <w:t>Вопросы для самоконтроля</w:t>
      </w:r>
    </w:p>
    <w:p w:rsidR="008D0FE5" w:rsidRPr="008D0FE5" w:rsidRDefault="008D0FE5" w:rsidP="008D0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FE5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Start"/>
      <w:r w:rsidRPr="008D0FE5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8D0FE5">
        <w:rPr>
          <w:rFonts w:ascii="Times New Roman" w:eastAsia="Times New Roman" w:hAnsi="Times New Roman" w:cs="Times New Roman"/>
          <w:sz w:val="28"/>
          <w:szCs w:val="28"/>
        </w:rPr>
        <w:t xml:space="preserve">истематизируйте факторы, предопределяющие «горизонт планирования» предприятий туризма. </w:t>
      </w:r>
    </w:p>
    <w:p w:rsidR="008D0FE5" w:rsidRPr="008D0FE5" w:rsidRDefault="008D0FE5" w:rsidP="008D0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FE5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Start"/>
      <w:r w:rsidRPr="008D0FE5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Pr="008D0FE5">
        <w:rPr>
          <w:rFonts w:ascii="Times New Roman" w:eastAsia="Times New Roman" w:hAnsi="Times New Roman" w:cs="Times New Roman"/>
          <w:sz w:val="28"/>
          <w:szCs w:val="28"/>
        </w:rPr>
        <w:t>пределите критерии обоснования бизнес-плана инвестиционного проекта предприятия в сфере туризма.</w:t>
      </w:r>
    </w:p>
    <w:p w:rsidR="008D0FE5" w:rsidRPr="008D0FE5" w:rsidRDefault="008D0FE5" w:rsidP="008D0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FE5"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Start"/>
      <w:r w:rsidRPr="008D0FE5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Pr="008D0FE5">
        <w:rPr>
          <w:rFonts w:ascii="Times New Roman" w:eastAsia="Times New Roman" w:hAnsi="Times New Roman" w:cs="Times New Roman"/>
          <w:sz w:val="28"/>
          <w:szCs w:val="28"/>
        </w:rPr>
        <w:t xml:space="preserve">пределите особенности календарного планирования в туризме. </w:t>
      </w:r>
    </w:p>
    <w:p w:rsidR="008D0FE5" w:rsidRPr="008D0FE5" w:rsidRDefault="008D0FE5" w:rsidP="008D0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FE5"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proofErr w:type="gramStart"/>
      <w:r w:rsidRPr="008D0FE5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Pr="008D0FE5">
        <w:rPr>
          <w:rFonts w:ascii="Times New Roman" w:eastAsia="Times New Roman" w:hAnsi="Times New Roman" w:cs="Times New Roman"/>
          <w:sz w:val="28"/>
          <w:szCs w:val="28"/>
        </w:rPr>
        <w:t xml:space="preserve">боснуйте необходимость финансового планирования на туристическом предприятии. </w:t>
      </w:r>
    </w:p>
    <w:p w:rsidR="008D0FE5" w:rsidRDefault="008D0FE5" w:rsidP="008D0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FE5">
        <w:rPr>
          <w:rFonts w:ascii="Times New Roman" w:eastAsia="Times New Roman" w:hAnsi="Times New Roman" w:cs="Times New Roman"/>
          <w:sz w:val="28"/>
          <w:szCs w:val="28"/>
        </w:rPr>
        <w:t>5</w:t>
      </w:r>
      <w:proofErr w:type="gramStart"/>
      <w:r w:rsidRPr="008D0FE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proofErr w:type="gramEnd"/>
      <w:r w:rsidRPr="008D0FE5">
        <w:rPr>
          <w:rFonts w:ascii="Times New Roman" w:eastAsia="Times New Roman" w:hAnsi="Times New Roman" w:cs="Times New Roman"/>
          <w:sz w:val="28"/>
          <w:szCs w:val="28"/>
        </w:rPr>
        <w:t>редложите командное решение кейсов по планированию деятельности т</w:t>
      </w:r>
      <w:r w:rsidRPr="008D0FE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FE5">
        <w:rPr>
          <w:rFonts w:ascii="Times New Roman" w:eastAsia="Times New Roman" w:hAnsi="Times New Roman" w:cs="Times New Roman"/>
          <w:sz w:val="28"/>
          <w:szCs w:val="28"/>
        </w:rPr>
        <w:t>роператора, развивающего въездной туризм на территории Гомельской обл</w:t>
      </w:r>
      <w:r w:rsidRPr="008D0FE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D0FE5">
        <w:rPr>
          <w:rFonts w:ascii="Times New Roman" w:eastAsia="Times New Roman" w:hAnsi="Times New Roman" w:cs="Times New Roman"/>
          <w:sz w:val="28"/>
          <w:szCs w:val="28"/>
        </w:rPr>
        <w:t>сти.</w:t>
      </w:r>
    </w:p>
    <w:p w:rsidR="00824ECD" w:rsidRDefault="00824ECD" w:rsidP="008D0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799B" w:rsidRPr="004227FA" w:rsidRDefault="0017799B" w:rsidP="0017799B">
      <w:pPr>
        <w:pStyle w:val="a3"/>
        <w:spacing w:before="0"/>
        <w:ind w:firstLine="360"/>
        <w:jc w:val="both"/>
        <w:rPr>
          <w:b/>
          <w:szCs w:val="28"/>
        </w:rPr>
      </w:pPr>
      <w:r w:rsidRPr="004227FA">
        <w:rPr>
          <w:b/>
          <w:szCs w:val="28"/>
        </w:rPr>
        <w:t>Задача 1</w:t>
      </w:r>
    </w:p>
    <w:p w:rsidR="0017799B" w:rsidRDefault="0017799B" w:rsidP="0017799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5330">
        <w:rPr>
          <w:rFonts w:ascii="Times New Roman" w:hAnsi="Times New Roman" w:cs="Times New Roman"/>
          <w:sz w:val="28"/>
          <w:szCs w:val="28"/>
        </w:rPr>
        <w:t xml:space="preserve">Произвести расчет </w:t>
      </w:r>
      <w:r w:rsidRPr="00A93735">
        <w:rPr>
          <w:rFonts w:ascii="Times New Roman" w:hAnsi="Times New Roman" w:cs="Times New Roman"/>
          <w:i/>
          <w:sz w:val="28"/>
          <w:szCs w:val="28"/>
        </w:rPr>
        <w:t>плановой калькуляции</w:t>
      </w:r>
      <w:r w:rsidRPr="007D53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отпускной </w:t>
      </w:r>
      <w:r w:rsidRPr="007D5330">
        <w:rPr>
          <w:rFonts w:ascii="Times New Roman" w:hAnsi="Times New Roman" w:cs="Times New Roman"/>
          <w:sz w:val="28"/>
          <w:szCs w:val="28"/>
        </w:rPr>
        <w:t>цены без НДС на и</w:t>
      </w:r>
      <w:r w:rsidRPr="007D5330">
        <w:rPr>
          <w:rFonts w:ascii="Times New Roman" w:hAnsi="Times New Roman" w:cs="Times New Roman"/>
          <w:sz w:val="28"/>
          <w:szCs w:val="28"/>
        </w:rPr>
        <w:t>з</w:t>
      </w:r>
      <w:r w:rsidRPr="007D5330">
        <w:rPr>
          <w:rFonts w:ascii="Times New Roman" w:hAnsi="Times New Roman" w:cs="Times New Roman"/>
          <w:sz w:val="28"/>
          <w:szCs w:val="28"/>
        </w:rPr>
        <w:t>делие «А»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93735">
        <w:rPr>
          <w:rFonts w:ascii="Times New Roman" w:hAnsi="Times New Roman" w:cs="Times New Roman"/>
          <w:i/>
          <w:sz w:val="28"/>
          <w:szCs w:val="28"/>
        </w:rPr>
        <w:t>сувенирная продукция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D5330">
        <w:rPr>
          <w:rFonts w:ascii="Times New Roman" w:hAnsi="Times New Roman" w:cs="Times New Roman"/>
          <w:sz w:val="28"/>
          <w:szCs w:val="28"/>
        </w:rPr>
        <w:t>, 1 шт.</w:t>
      </w:r>
      <w:r>
        <w:rPr>
          <w:rFonts w:ascii="Times New Roman" w:hAnsi="Times New Roman" w:cs="Times New Roman"/>
          <w:sz w:val="28"/>
          <w:szCs w:val="28"/>
        </w:rPr>
        <w:t xml:space="preserve"> Исходные данные – в та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лице 1.  </w:t>
      </w:r>
    </w:p>
    <w:p w:rsidR="0017799B" w:rsidRDefault="0017799B" w:rsidP="0017799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7799B" w:rsidRPr="0080769F" w:rsidRDefault="0017799B" w:rsidP="0017799B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4415D">
        <w:rPr>
          <w:rFonts w:ascii="Times New Roman" w:hAnsi="Times New Roman" w:cs="Times New Roman"/>
          <w:sz w:val="28"/>
          <w:szCs w:val="28"/>
        </w:rPr>
        <w:t xml:space="preserve">Таблица 1. – Данные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7D5330">
        <w:rPr>
          <w:rFonts w:ascii="Times New Roman" w:hAnsi="Times New Roman" w:cs="Times New Roman"/>
          <w:sz w:val="28"/>
          <w:szCs w:val="28"/>
        </w:rPr>
        <w:t>расчет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D5330">
        <w:rPr>
          <w:rFonts w:ascii="Times New Roman" w:hAnsi="Times New Roman" w:cs="Times New Roman"/>
          <w:sz w:val="28"/>
          <w:szCs w:val="28"/>
        </w:rPr>
        <w:t xml:space="preserve"> плановой калькуляции цены без НДС на изделие «А»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Наименование статей калькуляции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Сырье и материалы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076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Возвратные отходы (вычитаются)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076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Транспортно-заготовительные расходы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Услуги сторонних организаций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8076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Топливо и энергия на технологические цели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0,58</w:t>
            </w:r>
          </w:p>
        </w:tc>
      </w:tr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,80</w:t>
            </w:r>
          </w:p>
        </w:tc>
      </w:tr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Начисления на оплату труда:</w:t>
            </w:r>
          </w:p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- ФСЗН  (Фонд социальной защиты насел</w:t>
            </w: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 xml:space="preserve">ния) 34% (стр.6 </w:t>
            </w:r>
            <w:r w:rsidRPr="008076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 xml:space="preserve"> 0, 34)</w:t>
            </w:r>
          </w:p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- взносы по обязательному страхованию от несчастных случаев на производстве и пр</w:t>
            </w: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 xml:space="preserve">фессиональных заболеваний 0, 9%  (стр.6 </w:t>
            </w:r>
            <w:r w:rsidRPr="008076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 xml:space="preserve"> 0, 009)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 xml:space="preserve">Общепроизводственные расходы 52,1% (стр.6 </w:t>
            </w:r>
            <w:r w:rsidRPr="008076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 xml:space="preserve"> 0, 521)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 xml:space="preserve">Общехозяйственные расходы 112,4% (стр.6 </w:t>
            </w:r>
            <w:r w:rsidRPr="008076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 xml:space="preserve"> 1,124)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Полная себестоимость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 xml:space="preserve">Прибыль (при нормативе рентабельности </w:t>
            </w:r>
            <w:r w:rsidRPr="008076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5%)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99B" w:rsidRPr="0080769F" w:rsidTr="0025431D">
        <w:tc>
          <w:tcPr>
            <w:tcW w:w="67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05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69F">
              <w:rPr>
                <w:rFonts w:ascii="Times New Roman" w:hAnsi="Times New Roman" w:cs="Times New Roman"/>
                <w:sz w:val="28"/>
                <w:szCs w:val="28"/>
              </w:rPr>
              <w:t xml:space="preserve">Отпускная цена без НДС </w:t>
            </w:r>
          </w:p>
        </w:tc>
        <w:tc>
          <w:tcPr>
            <w:tcW w:w="3191" w:type="dxa"/>
          </w:tcPr>
          <w:p w:rsidR="0017799B" w:rsidRPr="0080769F" w:rsidRDefault="0017799B" w:rsidP="002543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799B" w:rsidRDefault="0017799B" w:rsidP="0017799B">
      <w:pPr>
        <w:pStyle w:val="a3"/>
        <w:spacing w:before="0"/>
        <w:ind w:firstLine="360"/>
        <w:jc w:val="both"/>
        <w:rPr>
          <w:b/>
          <w:szCs w:val="28"/>
        </w:rPr>
      </w:pPr>
    </w:p>
    <w:p w:rsidR="008D0FE5" w:rsidRDefault="008D0FE5" w:rsidP="008D0F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0FE5" w:rsidRPr="008D0FE5" w:rsidRDefault="008D0FE5" w:rsidP="008D0FE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0FE5">
        <w:rPr>
          <w:rFonts w:ascii="Times New Roman" w:eastAsia="Times New Roman" w:hAnsi="Times New Roman" w:cs="Times New Roman"/>
          <w:b/>
          <w:sz w:val="28"/>
          <w:szCs w:val="28"/>
        </w:rPr>
        <w:t xml:space="preserve">Кейс </w:t>
      </w:r>
    </w:p>
    <w:p w:rsidR="008D0FE5" w:rsidRDefault="008D0FE5" w:rsidP="008D0FE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D0FE5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роператора намерен </w:t>
      </w:r>
      <w:r w:rsidRPr="008D0FE5">
        <w:rPr>
          <w:rFonts w:ascii="Times New Roman" w:eastAsia="Times New Roman" w:hAnsi="Times New Roman" w:cs="Times New Roman"/>
          <w:sz w:val="28"/>
          <w:szCs w:val="28"/>
        </w:rPr>
        <w:t>развива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8D0FE5">
        <w:rPr>
          <w:rFonts w:ascii="Times New Roman" w:eastAsia="Times New Roman" w:hAnsi="Times New Roman" w:cs="Times New Roman"/>
          <w:sz w:val="28"/>
          <w:szCs w:val="28"/>
        </w:rPr>
        <w:t xml:space="preserve"> въездной туризм на территории Гомел</w:t>
      </w:r>
      <w:r w:rsidRPr="008D0FE5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D0FE5">
        <w:rPr>
          <w:rFonts w:ascii="Times New Roman" w:eastAsia="Times New Roman" w:hAnsi="Times New Roman" w:cs="Times New Roman"/>
          <w:sz w:val="28"/>
          <w:szCs w:val="28"/>
        </w:rPr>
        <w:t>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 Предложите тур и разработайте план. Задание выполняется на примере действующего предприятия в сфере туризма (на выбор) или смод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лированного. </w:t>
      </w:r>
    </w:p>
    <w:p w:rsidR="008D0FE5" w:rsidRPr="008D0FE5" w:rsidRDefault="008D0FE5" w:rsidP="008D0FE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77E00" w:rsidRDefault="00C77E00" w:rsidP="00C77E0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5C8">
        <w:rPr>
          <w:rFonts w:ascii="Times New Roman" w:hAnsi="Times New Roman" w:cs="Times New Roman"/>
          <w:b/>
          <w:sz w:val="28"/>
          <w:szCs w:val="28"/>
        </w:rPr>
        <w:lastRenderedPageBreak/>
        <w:t>Рекомендуемая литература</w:t>
      </w:r>
    </w:p>
    <w:p w:rsidR="00950F6C" w:rsidRPr="00950F6C" w:rsidRDefault="00950F6C" w:rsidP="0095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F6C">
        <w:rPr>
          <w:rFonts w:ascii="Times New Roman" w:eastAsia="Times New Roman" w:hAnsi="Times New Roman" w:cs="Times New Roman"/>
          <w:sz w:val="28"/>
          <w:szCs w:val="28"/>
        </w:rPr>
        <w:t>1. Гражданский Кодекс Республики Беларусь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кодекс Республики Беларусь от 28 окт. 1998 г.;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одобр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. Советом Республики 19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нояб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>. 1998 г. (с измен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950F6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50F6C">
        <w:rPr>
          <w:rFonts w:ascii="Times New Roman" w:eastAsia="Times New Roman" w:hAnsi="Times New Roman" w:cs="Times New Roman"/>
          <w:sz w:val="28"/>
          <w:szCs w:val="28"/>
        </w:rPr>
        <w:t>полн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. от 11 июля 2014 г. № 191-З) // Национальный правовой Интернет-портал Республики Беларусь, 22.07.2014, 2/2189. </w:t>
      </w:r>
    </w:p>
    <w:p w:rsidR="00950F6C" w:rsidRPr="00950F6C" w:rsidRDefault="00950F6C" w:rsidP="0095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F6C">
        <w:rPr>
          <w:rFonts w:ascii="Times New Roman" w:eastAsia="Times New Roman" w:hAnsi="Times New Roman" w:cs="Times New Roman"/>
          <w:sz w:val="28"/>
          <w:szCs w:val="28"/>
        </w:rPr>
        <w:t>2. О туризме: закон Республики Беларусь от 25 ноября 1999 г. № 326-З (с и</w:t>
      </w:r>
      <w:r w:rsidRPr="00950F6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950F6C">
        <w:rPr>
          <w:rFonts w:ascii="Times New Roman" w:eastAsia="Times New Roman" w:hAnsi="Times New Roman" w:cs="Times New Roman"/>
          <w:sz w:val="28"/>
          <w:szCs w:val="28"/>
        </w:rPr>
        <w:t>мен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дополн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>. от 18.07.2016 N 410-З). [Электронный ресурс]  // Режим д</w:t>
      </w:r>
      <w:r w:rsidRPr="00950F6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50F6C">
        <w:rPr>
          <w:rFonts w:ascii="Times New Roman" w:eastAsia="Times New Roman" w:hAnsi="Times New Roman" w:cs="Times New Roman"/>
          <w:sz w:val="28"/>
          <w:szCs w:val="28"/>
        </w:rPr>
        <w:t>ступа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http://mst.by/ru/law-laws-ru/.</w:t>
      </w:r>
    </w:p>
    <w:p w:rsidR="00950F6C" w:rsidRPr="00950F6C" w:rsidRDefault="00950F6C" w:rsidP="0095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F6C">
        <w:rPr>
          <w:rFonts w:ascii="Times New Roman" w:eastAsia="Times New Roman" w:hAnsi="Times New Roman" w:cs="Times New Roman"/>
          <w:sz w:val="28"/>
          <w:szCs w:val="28"/>
        </w:rPr>
        <w:t>3. О хозяйственных обществах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закон Республики Беларусь от 9 декабря 1992 г. № 2020-XІІ. [Электронный ресурс] // Режим доступа :  </w:t>
      </w:r>
      <w:hyperlink r:id="rId8" w:history="1">
        <w:r w:rsidRPr="00950F6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http://www.pravo.by/document/?guid=3871&amp;p0=V19202020</w:t>
        </w:r>
      </w:hyperlink>
      <w:r w:rsidRPr="00950F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0F6C" w:rsidRPr="00950F6C" w:rsidRDefault="00950F6C" w:rsidP="0095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F6C">
        <w:rPr>
          <w:rFonts w:ascii="Times New Roman" w:eastAsia="Times New Roman" w:hAnsi="Times New Roman" w:cs="Times New Roman"/>
          <w:sz w:val="28"/>
          <w:szCs w:val="28"/>
        </w:rPr>
        <w:t>4. Об утверждении Государственной программы «Беларусь гостеприимная» на 2016–2020 годы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Совета Министров Республики Беларусь от 23 марта 2016 г. № 232. [Электронный ресурс]  // Режим доступа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http://www.pravo.by/document/?guid=3871&amp;p0=C21600232.</w:t>
      </w:r>
    </w:p>
    <w:p w:rsidR="00950F6C" w:rsidRPr="00950F6C" w:rsidRDefault="00950F6C" w:rsidP="0095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F6C">
        <w:rPr>
          <w:rFonts w:ascii="Times New Roman" w:eastAsia="Times New Roman" w:hAnsi="Times New Roman" w:cs="Times New Roman"/>
          <w:sz w:val="28"/>
          <w:szCs w:val="28"/>
        </w:rPr>
        <w:t>5. Головачев, А.С. Экономика предприятия. В  2 ч. Ч. 1.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А.С. Головачев. – Минск: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Выш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>., 2008. – 447 с.</w:t>
      </w:r>
    </w:p>
    <w:p w:rsidR="00950F6C" w:rsidRPr="00950F6C" w:rsidRDefault="00950F6C" w:rsidP="0095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>, З. М.   Экономика предприятий туризма : учеб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етод. пособие  / З. М.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>. – Минск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РИПО, 2014. – 226 с.</w:t>
      </w:r>
    </w:p>
    <w:p w:rsidR="00950F6C" w:rsidRPr="00950F6C" w:rsidRDefault="00950F6C" w:rsidP="0095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F6C">
        <w:rPr>
          <w:rFonts w:ascii="Times New Roman" w:eastAsia="Times New Roman" w:hAnsi="Times New Roman" w:cs="Times New Roman"/>
          <w:sz w:val="28"/>
          <w:szCs w:val="28"/>
        </w:rPr>
        <w:t>7. Ильин, А.И. Планирование на предприятии: учеб. / А.И. Ильин. – Минск: Новое знание, 2011. – 668 с.</w:t>
      </w:r>
    </w:p>
    <w:p w:rsidR="00950F6C" w:rsidRPr="00950F6C" w:rsidRDefault="00950F6C" w:rsidP="0095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F6C">
        <w:rPr>
          <w:rFonts w:ascii="Times New Roman" w:eastAsia="Times New Roman" w:hAnsi="Times New Roman" w:cs="Times New Roman"/>
          <w:sz w:val="28"/>
          <w:szCs w:val="28"/>
        </w:rPr>
        <w:t>8. Киреева, Е. Ф.</w:t>
      </w:r>
      <w:r w:rsidRPr="00950F6C">
        <w:rPr>
          <w:rFonts w:ascii="Times New Roman" w:eastAsia="Times New Roman" w:hAnsi="Times New Roman" w:cs="Times New Roman"/>
          <w:sz w:val="28"/>
          <w:szCs w:val="28"/>
        </w:rPr>
        <w:tab/>
        <w:t>Финансовый менеджмент туристических организаций учеб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метод. пособие / Е. Ф. Киреева, О. А.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Пузанкевич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>. – Минск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РИПО, 2014. – 144 с.</w:t>
      </w:r>
    </w:p>
    <w:p w:rsidR="00950F6C" w:rsidRPr="00950F6C" w:rsidRDefault="00950F6C" w:rsidP="0095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Крум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>, Э.В. Экономика предприятия : учеб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метод. пособие / Э.В.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Крум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. – 2-е изд.,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исправ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>. и доп. – Минск : РИВШ, 2007. – 136 с.</w:t>
      </w:r>
    </w:p>
    <w:p w:rsidR="00950F6C" w:rsidRPr="00950F6C" w:rsidRDefault="00950F6C" w:rsidP="0095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10. Малахова, Н.Н. Инновации в туризме и сервисе / Н.Н. Малахова, Д.С. Ушаков. – 2-е изд., доп. и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>. – Ростов н/Д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Феникс ;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МарТ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>, 2010. – 244 с.</w:t>
      </w:r>
    </w:p>
    <w:p w:rsidR="00950F6C" w:rsidRPr="00950F6C" w:rsidRDefault="00950F6C" w:rsidP="0095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F6C">
        <w:rPr>
          <w:rFonts w:ascii="Times New Roman" w:eastAsia="Times New Roman" w:hAnsi="Times New Roman" w:cs="Times New Roman"/>
          <w:sz w:val="28"/>
          <w:szCs w:val="28"/>
        </w:rPr>
        <w:t>11. Планирование на предприятии туризма : учеб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>од ред. Е.И. Богданова. – СПб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. : 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>Изд. дом «Бизнес-пресс», 2004. – 320 с.</w:t>
      </w:r>
    </w:p>
    <w:p w:rsidR="00950F6C" w:rsidRPr="00950F6C" w:rsidRDefault="00950F6C" w:rsidP="0095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F6C">
        <w:rPr>
          <w:rFonts w:ascii="Times New Roman" w:eastAsia="Times New Roman" w:hAnsi="Times New Roman" w:cs="Times New Roman"/>
          <w:sz w:val="28"/>
          <w:szCs w:val="28"/>
        </w:rPr>
        <w:t>12. Технология создания турпродукта: пакетные туры</w:t>
      </w:r>
      <w:proofErr w:type="gramStart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Веткин В.А., </w:t>
      </w:r>
      <w:proofErr w:type="spellStart"/>
      <w:r w:rsidRPr="00950F6C">
        <w:rPr>
          <w:rFonts w:ascii="Times New Roman" w:eastAsia="Times New Roman" w:hAnsi="Times New Roman" w:cs="Times New Roman"/>
          <w:sz w:val="28"/>
          <w:szCs w:val="28"/>
        </w:rPr>
        <w:t>Винтайкина</w:t>
      </w:r>
      <w:proofErr w:type="spellEnd"/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 Е.В. – М.: «Финансы и статистика», 2013. – 240 с.</w:t>
      </w:r>
    </w:p>
    <w:p w:rsidR="00950F6C" w:rsidRPr="00950F6C" w:rsidRDefault="00950F6C" w:rsidP="0095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13. Материалы периодических изданий («Планово-экономический отдел»,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«Современные проблемы сервиса и туризма», </w:t>
      </w:r>
      <w:r w:rsidRPr="00950F6C">
        <w:rPr>
          <w:rFonts w:ascii="Times New Roman" w:eastAsia="Times New Roman" w:hAnsi="Times New Roman" w:cs="Times New Roman"/>
          <w:sz w:val="28"/>
          <w:szCs w:val="28"/>
        </w:rPr>
        <w:t>«Главный бухгалтер», «Туризм и гостеприимство», «Финансовый директор», «Дело», «Экономическая газ</w:t>
      </w:r>
      <w:r w:rsidRPr="00950F6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50F6C">
        <w:rPr>
          <w:rFonts w:ascii="Times New Roman" w:eastAsia="Times New Roman" w:hAnsi="Times New Roman" w:cs="Times New Roman"/>
          <w:sz w:val="28"/>
          <w:szCs w:val="28"/>
        </w:rPr>
        <w:t xml:space="preserve">та» и др.). </w:t>
      </w:r>
    </w:p>
    <w:p w:rsidR="00C77E00" w:rsidRDefault="00C77E00" w:rsidP="00C77E00">
      <w:pPr>
        <w:pStyle w:val="a3"/>
        <w:spacing w:before="0"/>
        <w:jc w:val="both"/>
        <w:rPr>
          <w:b/>
          <w:szCs w:val="28"/>
        </w:rPr>
      </w:pPr>
    </w:p>
    <w:p w:rsidR="00C77E00" w:rsidRDefault="00C77E00" w:rsidP="00C77E00">
      <w:pPr>
        <w:pStyle w:val="a3"/>
        <w:spacing w:before="0"/>
        <w:jc w:val="both"/>
        <w:rPr>
          <w:szCs w:val="28"/>
        </w:rPr>
      </w:pPr>
      <w:bookmarkStart w:id="0" w:name="_GoBack"/>
      <w:bookmarkEnd w:id="0"/>
    </w:p>
    <w:p w:rsidR="00C77E00" w:rsidRDefault="00C77E00" w:rsidP="00C77E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084E5E">
        <w:rPr>
          <w:rFonts w:ascii="Times New Roman" w:eastAsia="Times-Roman" w:hAnsi="Times New Roman" w:cs="Times New Roman"/>
          <w:b/>
          <w:sz w:val="28"/>
          <w:szCs w:val="28"/>
        </w:rPr>
        <w:t xml:space="preserve">Практическое занятие </w:t>
      </w:r>
      <w:r w:rsidR="003A3E2C">
        <w:rPr>
          <w:rFonts w:ascii="Times New Roman" w:eastAsia="Times-Roman" w:hAnsi="Times New Roman" w:cs="Times New Roman"/>
          <w:b/>
          <w:sz w:val="28"/>
          <w:szCs w:val="28"/>
        </w:rPr>
        <w:t>7</w:t>
      </w:r>
      <w:r w:rsidRPr="00084E5E">
        <w:rPr>
          <w:rFonts w:ascii="Times New Roman" w:eastAsia="Times-Roman" w:hAnsi="Times New Roman" w:cs="Times New Roman"/>
          <w:b/>
          <w:sz w:val="28"/>
          <w:szCs w:val="28"/>
        </w:rPr>
        <w:t xml:space="preserve"> </w:t>
      </w:r>
    </w:p>
    <w:p w:rsidR="00C77E00" w:rsidRPr="00DC6109" w:rsidRDefault="00C77E00" w:rsidP="00C77E00">
      <w:pPr>
        <w:pStyle w:val="a3"/>
        <w:spacing w:before="0"/>
        <w:jc w:val="both"/>
        <w:rPr>
          <w:b/>
          <w:szCs w:val="28"/>
        </w:rPr>
      </w:pPr>
      <w:r w:rsidRPr="00FA0DE3">
        <w:rPr>
          <w:b/>
          <w:szCs w:val="28"/>
        </w:rPr>
        <w:t xml:space="preserve">Тема </w:t>
      </w:r>
      <w:r w:rsidRPr="00084E5E">
        <w:rPr>
          <w:b/>
          <w:szCs w:val="28"/>
        </w:rPr>
        <w:t>1</w:t>
      </w:r>
      <w:r w:rsidR="003A3E2C">
        <w:rPr>
          <w:b/>
          <w:szCs w:val="28"/>
        </w:rPr>
        <w:t>0</w:t>
      </w:r>
      <w:r w:rsidRPr="00084E5E">
        <w:rPr>
          <w:b/>
          <w:szCs w:val="28"/>
        </w:rPr>
        <w:t xml:space="preserve"> </w:t>
      </w:r>
      <w:r w:rsidR="00CD609E" w:rsidRPr="00CD609E">
        <w:rPr>
          <w:b/>
          <w:szCs w:val="28"/>
        </w:rPr>
        <w:t>Организация деятельности предприятия в сфере туризма</w:t>
      </w:r>
    </w:p>
    <w:p w:rsidR="00C77E00" w:rsidRPr="008A0DEF" w:rsidRDefault="00C77E00" w:rsidP="00C77E00">
      <w:pPr>
        <w:pStyle w:val="a3"/>
        <w:tabs>
          <w:tab w:val="left" w:pos="318"/>
        </w:tabs>
        <w:spacing w:before="0"/>
        <w:ind w:left="34"/>
        <w:jc w:val="both"/>
        <w:rPr>
          <w:szCs w:val="28"/>
          <w:u w:val="single"/>
        </w:rPr>
      </w:pPr>
      <w:r w:rsidRPr="008A0DEF">
        <w:rPr>
          <w:szCs w:val="28"/>
          <w:u w:val="single"/>
        </w:rPr>
        <w:t>Вопросы для обсуждения:</w:t>
      </w:r>
    </w:p>
    <w:p w:rsidR="00CD609E" w:rsidRPr="00CD609E" w:rsidRDefault="00CD609E" w:rsidP="00CD609E">
      <w:pPr>
        <w:tabs>
          <w:tab w:val="left" w:pos="2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09E">
        <w:rPr>
          <w:rFonts w:ascii="Times New Roman" w:eastAsia="Times New Roman" w:hAnsi="Times New Roman" w:cs="Times New Roman"/>
          <w:sz w:val="28"/>
          <w:szCs w:val="28"/>
        </w:rPr>
        <w:t xml:space="preserve">1. Направления организации деятельности предприятия в сфере туризма </w:t>
      </w:r>
    </w:p>
    <w:p w:rsidR="00CD609E" w:rsidRPr="00CD609E" w:rsidRDefault="00CD609E" w:rsidP="00CD609E">
      <w:pPr>
        <w:tabs>
          <w:tab w:val="left" w:pos="2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09E">
        <w:rPr>
          <w:rFonts w:ascii="Times New Roman" w:eastAsia="Times New Roman" w:hAnsi="Times New Roman" w:cs="Times New Roman"/>
          <w:sz w:val="28"/>
          <w:szCs w:val="28"/>
        </w:rPr>
        <w:t xml:space="preserve">2. Жизненный цикл предприятия в сфере туризма </w:t>
      </w:r>
    </w:p>
    <w:p w:rsidR="00C77E00" w:rsidRDefault="00CD609E" w:rsidP="00CD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09E">
        <w:rPr>
          <w:rFonts w:ascii="Times New Roman" w:eastAsia="Times New Roman" w:hAnsi="Times New Roman" w:cs="Times New Roman"/>
          <w:sz w:val="28"/>
          <w:szCs w:val="28"/>
        </w:rPr>
        <w:t>3. Договорные отношения предприятия в сфере туризма</w:t>
      </w:r>
    </w:p>
    <w:p w:rsidR="006D2B4B" w:rsidRDefault="006D2B4B" w:rsidP="006D2B4B">
      <w:pPr>
        <w:pStyle w:val="a3"/>
        <w:spacing w:before="0"/>
        <w:jc w:val="both"/>
        <w:rPr>
          <w:b/>
          <w:szCs w:val="28"/>
        </w:rPr>
      </w:pPr>
    </w:p>
    <w:p w:rsidR="006D2B4B" w:rsidRDefault="006D2B4B" w:rsidP="006D2B4B">
      <w:pPr>
        <w:pStyle w:val="a3"/>
        <w:spacing w:before="0"/>
        <w:jc w:val="both"/>
        <w:rPr>
          <w:b/>
          <w:szCs w:val="28"/>
        </w:rPr>
      </w:pPr>
      <w:r w:rsidRPr="004155EE">
        <w:rPr>
          <w:b/>
          <w:szCs w:val="28"/>
        </w:rPr>
        <w:t>Вопросы для самоконтроля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>формулируйте критерии оценки эффективности организации деятельн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сти предприятия в сфере туризма. 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>роанализируйте мировой и отечественный опыт защиты прав потребит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лей туристических услуг. 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пределите влияние основных условий договора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турагента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и туроператора на эффективность сделки для каждой из сторон. 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>истематизируйте факторы, влияющие на эффективность деятельности т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ристического предприятия, по критерию «управляемые/неуправляемые». 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5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>айте сравнительную оценку эффективности использования интернет-пространства туроператорами Гомельской области.</w:t>
      </w:r>
    </w:p>
    <w:p w:rsidR="006D2B4B" w:rsidRDefault="006D2B4B" w:rsidP="00CD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2B4B" w:rsidRDefault="006D2B4B" w:rsidP="006D2B4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Кейс</w:t>
      </w:r>
    </w:p>
    <w:p w:rsidR="006D2B4B" w:rsidRDefault="006D2B4B" w:rsidP="00CD60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D2B4B">
        <w:rPr>
          <w:rFonts w:ascii="Times New Roman" w:hAnsi="Times New Roman" w:cs="Times New Roman"/>
          <w:sz w:val="28"/>
          <w:szCs w:val="28"/>
        </w:rPr>
        <w:t xml:space="preserve"> В продвижении туристического продукта туроператорами </w:t>
      </w:r>
      <w:r>
        <w:rPr>
          <w:rFonts w:ascii="Times New Roman" w:hAnsi="Times New Roman" w:cs="Times New Roman"/>
          <w:sz w:val="28"/>
          <w:szCs w:val="28"/>
        </w:rPr>
        <w:t>важно 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зовать современные возможности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интернет-пространства</w:t>
      </w:r>
      <w:proofErr w:type="gramEnd"/>
      <w:r>
        <w:rPr>
          <w:rFonts w:ascii="Times New Roman" w:hAnsi="Times New Roman" w:cs="Times New Roman"/>
          <w:sz w:val="28"/>
          <w:szCs w:val="28"/>
        </w:rPr>
        <w:t>. Исследуйте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формационные ресурсы и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айте сравнительную оценку эффективности и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пользования 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>интернет-пространства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туроператорами Гомельской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6D2B4B" w:rsidRPr="006D2B4B" w:rsidRDefault="006D2B4B" w:rsidP="00CD60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E00" w:rsidRDefault="00C77E00" w:rsidP="00C77E0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5C8">
        <w:rPr>
          <w:rFonts w:ascii="Times New Roman" w:hAnsi="Times New Roman" w:cs="Times New Roman"/>
          <w:b/>
          <w:sz w:val="28"/>
          <w:szCs w:val="28"/>
        </w:rPr>
        <w:t>Рекомендуемая литература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1. Гражданский Кодекс Республики Беларусь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кодекс Республики Беларусь от 28 окт. 1998 г.;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одобр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. Советом Республики 19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нояб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. 1998 г. (с измен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полн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. от 11 июля 2014 г. № 191-З) // Национальный правовой Интернет-портал Республики Беларусь, 22.07.2014, 2/2189. 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2. О защите прав потребителей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закон Республики Беларусь от 9 января 2002 г. № 90-З. [Электронный ресурс] // Режим доступа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http://www.pravo.by/document/?guid=3871&amp;p0=H10200090.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3. О туризме: закон Республики Беларусь от 25 ноября 1999 г. № 326-З (с и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мен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дополн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. от 18.07.2016 N 410-З). [Электронный ресурс]  // Режим д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ступа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http://mst.by/ru/law-laws-ru/.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4. О хозяйственных обществах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закон Республики Беларусь от 9 декабря 1992 г. № 2020-XІІ. [Электронный ресурс]  // Режим доступа :  </w:t>
      </w:r>
      <w:hyperlink r:id="rId9" w:history="1">
        <w:r w:rsidRPr="006D2B4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http://www.pravo.by/document/?guid=3871&amp;p0=V19202020</w:t>
        </w:r>
      </w:hyperlink>
      <w:r w:rsidRPr="006D2B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5. Об утверждении Типового договора на оказание услуг в сфере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агро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-экотуризма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 Совета Министров Республики Беларусь от 29.06.2006 N 818. [Электронный ресурс]  // Режим доступа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http://naviny.org/2006/06/29/by39112.htm.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Баумгартен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, Л.В. Управление качеством в туризме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практикум / Л.В.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умгартен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. – М.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, 2010. – 284 с.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, З. М.   Экономика предприятий туризма : учеб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метод. пособие  / З. М.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Горбылева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. – Минск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РИПО, 2014. – 226 с.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8. Договорные отношения, информационная и страховая обеспеченность т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ризма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методические материалы к изучению дисциплины «Организация т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ризма» /  авт.-сост.  : С.В. 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Шахнович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, Е.С.  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Шахнович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, А.Б. Козлова.   –  В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тебск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 УО  «ВГУ им. П.М.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Машерова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», 2012. – 48 с.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lastRenderedPageBreak/>
        <w:t>9. Егоренков, Л.И. Введение в технологию туризма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учебно-методическое пособие / Л.И. Егоренков. – М.: Финансы и статистика, 2014. – 304 с.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Крум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, Э.В. Экономика предприятия : учеб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метод. пособие / Э.В.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Крум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. – 2-е изд.,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исправ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. и доп. – Минск : РИВШ, 2007. – 136 с.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Катькало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, В.С. Сетевые стратегии гостиничного бизнеса. [Электронный ресурс] / В.С.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Катькало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, В.Н.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Шемракова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. – Электрон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>ан. – СПб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. : 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СПбГУ, 2008. – 384 с. – Режим доступа: </w:t>
      </w:r>
      <w:hyperlink r:id="rId10" w:history="1">
        <w:r w:rsidRPr="006D2B4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http://e.lanbook.com/book/47507</w:t>
        </w:r>
      </w:hyperlink>
      <w:r w:rsidRPr="006D2B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12.</w:t>
      </w:r>
      <w:r w:rsidRPr="006D2B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Малахова, Н.Н. Инновации в туризме и сервисе / Н.Н. Малахова, Д.С. Ушаков. – 2-е изд., доп. и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. – Ростов н/Д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Феникс ;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МарТ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, 2010. – 244 с.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13. Технология создания турпродукта: пакетные туры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Веткин В.А.,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Винтайкина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Е.В. – М.: «Финансы и статистика», 2013. – 240 с.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14. Экономика и организация туризма: международный туризм : учеб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D2B4B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6D2B4B">
        <w:rPr>
          <w:rFonts w:ascii="Times New Roman" w:eastAsia="Times New Roman" w:hAnsi="Times New Roman" w:cs="Times New Roman"/>
          <w:sz w:val="28"/>
          <w:szCs w:val="28"/>
        </w:rPr>
        <w:t>ос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бие / Е.Л. Драчева [и др.]. – 4-е изд.,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. и доп. – М. : </w:t>
      </w:r>
      <w:proofErr w:type="spellStart"/>
      <w:r w:rsidRPr="006D2B4B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6D2B4B">
        <w:rPr>
          <w:rFonts w:ascii="Times New Roman" w:eastAsia="Times New Roman" w:hAnsi="Times New Roman" w:cs="Times New Roman"/>
          <w:sz w:val="28"/>
          <w:szCs w:val="28"/>
        </w:rPr>
        <w:t>, 2010. – 565 с.</w:t>
      </w:r>
    </w:p>
    <w:p w:rsidR="006D2B4B" w:rsidRPr="006D2B4B" w:rsidRDefault="006D2B4B" w:rsidP="006D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B4B">
        <w:rPr>
          <w:rFonts w:ascii="Times New Roman" w:eastAsia="Times New Roman" w:hAnsi="Times New Roman" w:cs="Times New Roman"/>
          <w:sz w:val="28"/>
          <w:szCs w:val="28"/>
        </w:rPr>
        <w:t>16. Материалы периодических изданий (</w:t>
      </w:r>
      <w:r>
        <w:rPr>
          <w:rFonts w:ascii="Times New Roman" w:eastAsia="Times New Roman" w:hAnsi="Times New Roman" w:cs="Times New Roman"/>
          <w:sz w:val="28"/>
          <w:szCs w:val="28"/>
        </w:rPr>
        <w:t>«Туризм и гостеприимство»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, «Пл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D2B4B">
        <w:rPr>
          <w:rFonts w:ascii="Times New Roman" w:eastAsia="Times New Roman" w:hAnsi="Times New Roman" w:cs="Times New Roman"/>
          <w:sz w:val="28"/>
          <w:szCs w:val="28"/>
        </w:rPr>
        <w:t xml:space="preserve">ново-экономический отдел», «Главный бухгалтер», «Финансовый директор», «Дело», «Экономическая газета» и др.). </w:t>
      </w:r>
    </w:p>
    <w:p w:rsidR="00C77E00" w:rsidRDefault="00C77E00" w:rsidP="00C77E00">
      <w:pPr>
        <w:pStyle w:val="a3"/>
        <w:spacing w:before="0"/>
        <w:jc w:val="both"/>
        <w:rPr>
          <w:b/>
          <w:szCs w:val="28"/>
        </w:rPr>
      </w:pPr>
    </w:p>
    <w:p w:rsidR="00C77E00" w:rsidRDefault="00C77E00" w:rsidP="00C77E00">
      <w:pPr>
        <w:pStyle w:val="a3"/>
        <w:spacing w:before="0"/>
        <w:jc w:val="both"/>
        <w:rPr>
          <w:szCs w:val="28"/>
        </w:rPr>
      </w:pPr>
    </w:p>
    <w:p w:rsidR="00342284" w:rsidRDefault="00342284" w:rsidP="00BF5D31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42284" w:rsidSect="008D5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375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>
    <w:nsid w:val="26AD70CE"/>
    <w:multiLevelType w:val="hybridMultilevel"/>
    <w:tmpl w:val="53E86BD0"/>
    <w:lvl w:ilvl="0" w:tplc="3CC852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37894E33"/>
    <w:multiLevelType w:val="hybridMultilevel"/>
    <w:tmpl w:val="9FC26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962915"/>
    <w:multiLevelType w:val="hybridMultilevel"/>
    <w:tmpl w:val="9EEA10B4"/>
    <w:lvl w:ilvl="0" w:tplc="920671BA">
      <w:start w:val="1"/>
      <w:numFmt w:val="decimal"/>
      <w:lvlText w:val="%1."/>
      <w:lvlJc w:val="left"/>
      <w:pPr>
        <w:ind w:left="612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compat>
    <w:useFELayout/>
    <w:compatSetting w:name="compatibilityMode" w:uri="http://schemas.microsoft.com/office/word" w:val="12"/>
  </w:compat>
  <w:rsids>
    <w:rsidRoot w:val="00876907"/>
    <w:rsid w:val="000362FC"/>
    <w:rsid w:val="000403A1"/>
    <w:rsid w:val="000502AF"/>
    <w:rsid w:val="00075124"/>
    <w:rsid w:val="00084E5E"/>
    <w:rsid w:val="000A63C0"/>
    <w:rsid w:val="000B7268"/>
    <w:rsid w:val="001144A3"/>
    <w:rsid w:val="001245E1"/>
    <w:rsid w:val="001325DD"/>
    <w:rsid w:val="0014415D"/>
    <w:rsid w:val="0017799B"/>
    <w:rsid w:val="001B3DFD"/>
    <w:rsid w:val="001C202D"/>
    <w:rsid w:val="001C24BF"/>
    <w:rsid w:val="00224D46"/>
    <w:rsid w:val="002374DF"/>
    <w:rsid w:val="002473D7"/>
    <w:rsid w:val="00257ABC"/>
    <w:rsid w:val="002A53D0"/>
    <w:rsid w:val="002B78ED"/>
    <w:rsid w:val="002D2FE9"/>
    <w:rsid w:val="002F55E1"/>
    <w:rsid w:val="003152FC"/>
    <w:rsid w:val="003164BF"/>
    <w:rsid w:val="00342284"/>
    <w:rsid w:val="00351030"/>
    <w:rsid w:val="00364E3D"/>
    <w:rsid w:val="003A3E2C"/>
    <w:rsid w:val="003A56E0"/>
    <w:rsid w:val="003B4A3D"/>
    <w:rsid w:val="003D0A39"/>
    <w:rsid w:val="003D7C59"/>
    <w:rsid w:val="003E036E"/>
    <w:rsid w:val="003E0ED1"/>
    <w:rsid w:val="003E43EE"/>
    <w:rsid w:val="003E4965"/>
    <w:rsid w:val="003E4D67"/>
    <w:rsid w:val="004155EE"/>
    <w:rsid w:val="004227FA"/>
    <w:rsid w:val="0044430B"/>
    <w:rsid w:val="004640B6"/>
    <w:rsid w:val="00483B20"/>
    <w:rsid w:val="004D53F0"/>
    <w:rsid w:val="00506265"/>
    <w:rsid w:val="00515D9A"/>
    <w:rsid w:val="0053080D"/>
    <w:rsid w:val="00542566"/>
    <w:rsid w:val="005753F2"/>
    <w:rsid w:val="005A6E55"/>
    <w:rsid w:val="005B6D39"/>
    <w:rsid w:val="005E4AB0"/>
    <w:rsid w:val="005F6D81"/>
    <w:rsid w:val="006450E8"/>
    <w:rsid w:val="006858A5"/>
    <w:rsid w:val="00687889"/>
    <w:rsid w:val="006B504B"/>
    <w:rsid w:val="006D2B4B"/>
    <w:rsid w:val="006D2E2A"/>
    <w:rsid w:val="006D5433"/>
    <w:rsid w:val="006D6F02"/>
    <w:rsid w:val="006F5A85"/>
    <w:rsid w:val="00722909"/>
    <w:rsid w:val="007237DD"/>
    <w:rsid w:val="007346E4"/>
    <w:rsid w:val="00751F43"/>
    <w:rsid w:val="00780549"/>
    <w:rsid w:val="007D145C"/>
    <w:rsid w:val="007D33DA"/>
    <w:rsid w:val="007D5330"/>
    <w:rsid w:val="00801E7B"/>
    <w:rsid w:val="0080769F"/>
    <w:rsid w:val="00816B39"/>
    <w:rsid w:val="00824ECD"/>
    <w:rsid w:val="00842E42"/>
    <w:rsid w:val="00852B56"/>
    <w:rsid w:val="008642B8"/>
    <w:rsid w:val="00876907"/>
    <w:rsid w:val="00877B0E"/>
    <w:rsid w:val="008A0A71"/>
    <w:rsid w:val="008A0DEF"/>
    <w:rsid w:val="008D0FE5"/>
    <w:rsid w:val="008D1F47"/>
    <w:rsid w:val="008D50AD"/>
    <w:rsid w:val="008D6C6F"/>
    <w:rsid w:val="00900EBA"/>
    <w:rsid w:val="009141AB"/>
    <w:rsid w:val="00922AFB"/>
    <w:rsid w:val="009420C2"/>
    <w:rsid w:val="00950F6C"/>
    <w:rsid w:val="00970A6E"/>
    <w:rsid w:val="009734EE"/>
    <w:rsid w:val="009A3041"/>
    <w:rsid w:val="009C020C"/>
    <w:rsid w:val="009C72B6"/>
    <w:rsid w:val="009C78BA"/>
    <w:rsid w:val="00A05CC1"/>
    <w:rsid w:val="00A110D1"/>
    <w:rsid w:val="00A330A7"/>
    <w:rsid w:val="00A56704"/>
    <w:rsid w:val="00A60D89"/>
    <w:rsid w:val="00A751BF"/>
    <w:rsid w:val="00A93735"/>
    <w:rsid w:val="00A97AB2"/>
    <w:rsid w:val="00AB44EF"/>
    <w:rsid w:val="00AC7C4E"/>
    <w:rsid w:val="00AE1D53"/>
    <w:rsid w:val="00B35E30"/>
    <w:rsid w:val="00B364E2"/>
    <w:rsid w:val="00B415A1"/>
    <w:rsid w:val="00B5581A"/>
    <w:rsid w:val="00B827B4"/>
    <w:rsid w:val="00B9072E"/>
    <w:rsid w:val="00B90DEF"/>
    <w:rsid w:val="00B96B33"/>
    <w:rsid w:val="00BB7368"/>
    <w:rsid w:val="00BE7A74"/>
    <w:rsid w:val="00BF265F"/>
    <w:rsid w:val="00BF2D6A"/>
    <w:rsid w:val="00BF5D31"/>
    <w:rsid w:val="00C1042E"/>
    <w:rsid w:val="00C21CC6"/>
    <w:rsid w:val="00C46856"/>
    <w:rsid w:val="00C60DC4"/>
    <w:rsid w:val="00C674AB"/>
    <w:rsid w:val="00C678E7"/>
    <w:rsid w:val="00C77E00"/>
    <w:rsid w:val="00CB0873"/>
    <w:rsid w:val="00CD609E"/>
    <w:rsid w:val="00CD79CD"/>
    <w:rsid w:val="00CF519C"/>
    <w:rsid w:val="00D14792"/>
    <w:rsid w:val="00D23452"/>
    <w:rsid w:val="00D518EE"/>
    <w:rsid w:val="00D52E8F"/>
    <w:rsid w:val="00D67D92"/>
    <w:rsid w:val="00D77EF1"/>
    <w:rsid w:val="00D9082D"/>
    <w:rsid w:val="00DA5A62"/>
    <w:rsid w:val="00DB2175"/>
    <w:rsid w:val="00DC6109"/>
    <w:rsid w:val="00DD2B1C"/>
    <w:rsid w:val="00DE0841"/>
    <w:rsid w:val="00E14E59"/>
    <w:rsid w:val="00E3664C"/>
    <w:rsid w:val="00E44107"/>
    <w:rsid w:val="00E833A8"/>
    <w:rsid w:val="00EA1DC5"/>
    <w:rsid w:val="00F11B24"/>
    <w:rsid w:val="00F164C1"/>
    <w:rsid w:val="00F44C0F"/>
    <w:rsid w:val="00FA0DE3"/>
    <w:rsid w:val="00FC12AD"/>
    <w:rsid w:val="00FC65C8"/>
    <w:rsid w:val="00FD253B"/>
    <w:rsid w:val="00FD5FC4"/>
    <w:rsid w:val="00FE0462"/>
    <w:rsid w:val="00FF144A"/>
    <w:rsid w:val="00FF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AD"/>
  </w:style>
  <w:style w:type="paragraph" w:styleId="1">
    <w:name w:val="heading 1"/>
    <w:basedOn w:val="a"/>
    <w:next w:val="a"/>
    <w:link w:val="10"/>
    <w:uiPriority w:val="9"/>
    <w:qFormat/>
    <w:rsid w:val="007805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52B56"/>
    <w:pPr>
      <w:spacing w:before="60"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852B56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footnote text"/>
    <w:basedOn w:val="a"/>
    <w:link w:val="a6"/>
    <w:semiHidden/>
    <w:rsid w:val="003D0A3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6">
    <w:name w:val="Текст сноски Знак"/>
    <w:basedOn w:val="a0"/>
    <w:link w:val="a5"/>
    <w:semiHidden/>
    <w:rsid w:val="003D0A39"/>
    <w:rPr>
      <w:rFonts w:ascii="Times New Roman" w:eastAsia="Times New Roman" w:hAnsi="Times New Roman" w:cs="Times New Roman"/>
      <w:sz w:val="20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D6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C6F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C674AB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678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0A63C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805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rmal (Web)"/>
    <w:basedOn w:val="a"/>
    <w:uiPriority w:val="99"/>
    <w:unhideWhenUsed/>
    <w:rsid w:val="00780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3E49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E496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6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5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0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0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3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6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1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by/document/?guid=3871&amp;p0=V1920202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avo.by/document/?guid=3871&amp;p0=V192020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avo.by/document/?guid=3871&amp;p0=C2160027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e.lanbook.com/book/4750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avo.by/document/?guid=3871&amp;p0=V1920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13</Pages>
  <Words>3975</Words>
  <Characters>22661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Tatyiana</cp:lastModifiedBy>
  <cp:revision>160</cp:revision>
  <dcterms:created xsi:type="dcterms:W3CDTF">2016-05-20T20:09:00Z</dcterms:created>
  <dcterms:modified xsi:type="dcterms:W3CDTF">2017-06-05T03:38:00Z</dcterms:modified>
</cp:coreProperties>
</file>